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702" w:rsidRDefault="00487702">
      <w:pPr>
        <w:pStyle w:val="BodyText"/>
        <w:ind w:left="113"/>
        <w:rPr>
          <w:rFonts w:ascii="Times New Roman"/>
          <w:b w:val="0"/>
          <w:sz w:val="20"/>
        </w:rPr>
      </w:pPr>
      <w:bookmarkStart w:id="0" w:name="_GoBack"/>
      <w:bookmarkEnd w:id="0"/>
    </w:p>
    <w:p w:rsidR="00767B13" w:rsidRDefault="00CD2C9E">
      <w:pPr>
        <w:pStyle w:val="BodyText"/>
        <w:ind w:left="11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3134055" cy="13477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055" cy="134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B13" w:rsidRDefault="00767B13">
      <w:pPr>
        <w:pStyle w:val="BodyText"/>
        <w:rPr>
          <w:rFonts w:ascii="Times New Roman"/>
          <w:b w:val="0"/>
          <w:sz w:val="20"/>
        </w:rPr>
      </w:pPr>
    </w:p>
    <w:p w:rsidR="00767B13" w:rsidRDefault="00767B13">
      <w:pPr>
        <w:pStyle w:val="BodyText"/>
        <w:rPr>
          <w:rFonts w:ascii="Times New Roman"/>
          <w:b w:val="0"/>
          <w:sz w:val="20"/>
        </w:rPr>
      </w:pPr>
    </w:p>
    <w:p w:rsidR="00767B13" w:rsidRDefault="00767B13">
      <w:pPr>
        <w:pStyle w:val="BodyText"/>
        <w:spacing w:before="1"/>
        <w:rPr>
          <w:rFonts w:ascii="Times New Roman"/>
          <w:b w:val="0"/>
          <w:sz w:val="17"/>
        </w:rPr>
      </w:pPr>
    </w:p>
    <w:p w:rsidR="00767B13" w:rsidRDefault="00CD2C9E">
      <w:pPr>
        <w:pStyle w:val="BodyText"/>
        <w:spacing w:before="101"/>
        <w:ind w:left="656" w:right="394"/>
        <w:jc w:val="center"/>
      </w:pPr>
      <w:r>
        <w:t>PUBLIC NOTICE OF THE MEETING OF THE SKIATOOK ECONOMIC DEVELOPMENT AUTHORITY</w:t>
      </w:r>
    </w:p>
    <w:p w:rsidR="00767B13" w:rsidRDefault="00767B13">
      <w:pPr>
        <w:spacing w:before="7" w:after="1"/>
        <w:rPr>
          <w:b/>
          <w:sz w:val="25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6119"/>
      </w:tblGrid>
      <w:tr w:rsidR="00767B13">
        <w:trPr>
          <w:trHeight w:val="266"/>
        </w:trPr>
        <w:tc>
          <w:tcPr>
            <w:tcW w:w="2504" w:type="dxa"/>
          </w:tcPr>
          <w:p w:rsidR="00767B13" w:rsidRDefault="00CD2C9E">
            <w:pPr>
              <w:pStyle w:val="TableParagraph"/>
              <w:spacing w:before="1" w:line="246" w:lineRule="exact"/>
              <w:ind w:right="189"/>
              <w:jc w:val="right"/>
              <w:rPr>
                <w:b/>
              </w:rPr>
            </w:pPr>
            <w:r>
              <w:rPr>
                <w:b/>
              </w:rPr>
              <w:t>TYPE OF MEETING:</w:t>
            </w:r>
          </w:p>
        </w:tc>
        <w:tc>
          <w:tcPr>
            <w:tcW w:w="6119" w:type="dxa"/>
            <w:vMerge w:val="restart"/>
          </w:tcPr>
          <w:p w:rsidR="00767B13" w:rsidRDefault="00CD2C9E">
            <w:pPr>
              <w:pStyle w:val="TableParagraph"/>
              <w:spacing w:before="1" w:line="264" w:lineRule="exact"/>
              <w:ind w:left="173"/>
              <w:jc w:val="left"/>
              <w:rPr>
                <w:b/>
              </w:rPr>
            </w:pPr>
            <w:r>
              <w:rPr>
                <w:b/>
              </w:rPr>
              <w:t>SPECIAL MEETING</w:t>
            </w:r>
          </w:p>
          <w:p w:rsidR="00767B13" w:rsidRDefault="00CD2C9E">
            <w:pPr>
              <w:pStyle w:val="TableParagraph"/>
              <w:spacing w:before="0" w:line="262" w:lineRule="exact"/>
              <w:ind w:left="173"/>
              <w:jc w:val="left"/>
            </w:pPr>
            <w:r>
              <w:t xml:space="preserve">Tuesday, </w:t>
            </w:r>
            <w:r w:rsidR="00960A9F">
              <w:t xml:space="preserve">September </w:t>
            </w:r>
            <w:r w:rsidR="000C3AE5">
              <w:t>23</w:t>
            </w:r>
            <w:r>
              <w:t>, 2025, at 12:00 p.m.</w:t>
            </w:r>
          </w:p>
          <w:p w:rsidR="00767B13" w:rsidRDefault="00960A9F" w:rsidP="00960A9F">
            <w:pPr>
              <w:pStyle w:val="TableParagraph"/>
              <w:spacing w:before="0" w:line="253" w:lineRule="exact"/>
              <w:jc w:val="left"/>
            </w:pPr>
            <w:r>
              <w:t xml:space="preserve">  </w:t>
            </w:r>
            <w:r w:rsidR="00CD2C9E">
              <w:t xml:space="preserve"> Meeting Room, 2</w:t>
            </w:r>
            <w:r w:rsidR="00354CA8">
              <w:t>19</w:t>
            </w:r>
            <w:r w:rsidR="00CD2C9E">
              <w:t xml:space="preserve"> </w:t>
            </w:r>
            <w:r w:rsidR="00354CA8">
              <w:t>E</w:t>
            </w:r>
            <w:r w:rsidR="00CD2C9E">
              <w:t xml:space="preserve">. </w:t>
            </w:r>
            <w:r w:rsidR="00354CA8">
              <w:t>Rogers,</w:t>
            </w:r>
            <w:r w:rsidR="00CD2C9E">
              <w:t xml:space="preserve"> Skiatook, OK 74070</w:t>
            </w:r>
          </w:p>
        </w:tc>
      </w:tr>
      <w:tr w:rsidR="00767B13">
        <w:trPr>
          <w:trHeight w:val="266"/>
        </w:trPr>
        <w:tc>
          <w:tcPr>
            <w:tcW w:w="2504" w:type="dxa"/>
          </w:tcPr>
          <w:p w:rsidR="00767B13" w:rsidRDefault="00CD2C9E">
            <w:pPr>
              <w:pStyle w:val="TableParagraph"/>
              <w:spacing w:before="0" w:line="246" w:lineRule="exact"/>
              <w:ind w:right="179"/>
              <w:jc w:val="right"/>
              <w:rPr>
                <w:b/>
              </w:rPr>
            </w:pPr>
            <w:r>
              <w:rPr>
                <w:b/>
              </w:rPr>
              <w:t>DATE &amp; TIME:</w:t>
            </w:r>
          </w:p>
        </w:tc>
        <w:tc>
          <w:tcPr>
            <w:tcW w:w="6119" w:type="dxa"/>
            <w:vMerge/>
            <w:tcBorders>
              <w:top w:val="nil"/>
            </w:tcBorders>
          </w:tcPr>
          <w:p w:rsidR="00767B13" w:rsidRDefault="00767B13">
            <w:pPr>
              <w:rPr>
                <w:sz w:val="2"/>
                <w:szCs w:val="2"/>
              </w:rPr>
            </w:pPr>
          </w:p>
        </w:tc>
      </w:tr>
      <w:tr w:rsidR="00767B13">
        <w:trPr>
          <w:trHeight w:val="266"/>
        </w:trPr>
        <w:tc>
          <w:tcPr>
            <w:tcW w:w="2504" w:type="dxa"/>
          </w:tcPr>
          <w:p w:rsidR="00767B13" w:rsidRDefault="00CD2C9E">
            <w:pPr>
              <w:pStyle w:val="TableParagraph"/>
              <w:spacing w:before="0" w:line="246" w:lineRule="exact"/>
              <w:ind w:right="171"/>
              <w:jc w:val="right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6119" w:type="dxa"/>
            <w:vMerge/>
            <w:tcBorders>
              <w:top w:val="nil"/>
            </w:tcBorders>
          </w:tcPr>
          <w:p w:rsidR="00767B13" w:rsidRDefault="00767B13">
            <w:pPr>
              <w:rPr>
                <w:sz w:val="2"/>
                <w:szCs w:val="2"/>
              </w:rPr>
            </w:pPr>
          </w:p>
        </w:tc>
      </w:tr>
    </w:tbl>
    <w:p w:rsidR="00767B13" w:rsidRDefault="00767B13">
      <w:pPr>
        <w:spacing w:before="11"/>
        <w:rPr>
          <w:b/>
          <w:sz w:val="32"/>
        </w:rPr>
      </w:pPr>
    </w:p>
    <w:p w:rsidR="00767B13" w:rsidRDefault="00CD2C9E">
      <w:pPr>
        <w:spacing w:line="249" w:lineRule="auto"/>
        <w:ind w:left="404" w:right="937" w:hanging="10"/>
      </w:pPr>
      <w:r>
        <w:t xml:space="preserve">Notice and agenda filed in the office of the City Clerk, posted on the City Hall bulletin board and on the website: </w:t>
      </w:r>
      <w:hyperlink r:id="rId6">
        <w:r>
          <w:t xml:space="preserve">www.cityofskiatook.com </w:t>
        </w:r>
      </w:hyperlink>
      <w:r>
        <w:t xml:space="preserve">before 12:00 p.m. on Friday, </w:t>
      </w:r>
      <w:r w:rsidR="000C3AE5">
        <w:t>September 19</w:t>
      </w:r>
      <w:r>
        <w:t>th, 2025.</w:t>
      </w:r>
    </w:p>
    <w:p w:rsidR="00767B13" w:rsidRDefault="00767B13">
      <w:pPr>
        <w:rPr>
          <w:sz w:val="26"/>
        </w:rPr>
      </w:pPr>
    </w:p>
    <w:p w:rsidR="00767B13" w:rsidRDefault="00767B13">
      <w:pPr>
        <w:rPr>
          <w:sz w:val="26"/>
        </w:rPr>
      </w:pPr>
    </w:p>
    <w:p w:rsidR="00767B13" w:rsidRDefault="00CD2C9E">
      <w:pPr>
        <w:spacing w:before="193"/>
        <w:ind w:left="8653" w:right="747" w:firstLine="720"/>
      </w:pPr>
      <w:r>
        <w:t>Shirley Lett City Clerk/Treasurer</w:t>
      </w:r>
    </w:p>
    <w:p w:rsidR="00767B13" w:rsidRDefault="00FF175B">
      <w:pPr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160020</wp:posOffset>
                </wp:positionV>
                <wp:extent cx="643826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139"/>
                            <a:gd name="T2" fmla="+- 0 10830 691"/>
                            <a:gd name="T3" fmla="*/ T2 w 10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9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5643C" id="Freeform 15" o:spid="_x0000_s1026" style="position:absolute;margin-left:34.55pt;margin-top:12.6pt;width:506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" path="m,l10139,e" filled="f" strokeweight="3pt">
                <v:stroke dashstyle="longDash"/>
                <v:path arrowok="t" o:connecttype="custom" o:connectlocs="0,0;6438265,0" o:connectangles="0,0"/>
                <w10:wrap type="topAndBottom" anchorx="page"/>
              </v:shape>
            </w:pict>
          </mc:Fallback>
        </mc:AlternateContent>
      </w:r>
    </w:p>
    <w:p w:rsidR="00767B13" w:rsidRDefault="00767B13">
      <w:pPr>
        <w:rPr>
          <w:sz w:val="26"/>
        </w:rPr>
      </w:pPr>
    </w:p>
    <w:p w:rsidR="00767B13" w:rsidRDefault="000C3AE5">
      <w:pPr>
        <w:pStyle w:val="BodyText"/>
        <w:spacing w:before="161"/>
        <w:ind w:left="656" w:right="386"/>
        <w:jc w:val="center"/>
      </w:pPr>
      <w:r>
        <w:t xml:space="preserve">“CANCELLED” </w:t>
      </w:r>
      <w:r w:rsidR="00CD2C9E">
        <w:t>A G E N D A</w:t>
      </w:r>
    </w:p>
    <w:p w:rsidR="00767B13" w:rsidRDefault="00767B13">
      <w:pPr>
        <w:spacing w:before="11"/>
        <w:rPr>
          <w:b/>
          <w:sz w:val="24"/>
        </w:rPr>
      </w:pPr>
    </w:p>
    <w:p w:rsidR="00767B13" w:rsidRDefault="00CD2C9E">
      <w:pPr>
        <w:pStyle w:val="ListParagraph"/>
        <w:numPr>
          <w:ilvl w:val="0"/>
          <w:numId w:val="1"/>
        </w:numPr>
        <w:tabs>
          <w:tab w:val="left" w:pos="760"/>
        </w:tabs>
        <w:spacing w:before="1"/>
        <w:jc w:val="left"/>
        <w:rPr>
          <w:sz w:val="23"/>
        </w:rPr>
      </w:pPr>
      <w:r>
        <w:rPr>
          <w:b/>
        </w:rPr>
        <w:t xml:space="preserve">Call to Order: </w:t>
      </w:r>
      <w:r>
        <w:rPr>
          <w:sz w:val="23"/>
        </w:rPr>
        <w:t>Chairman Andrea</w:t>
      </w:r>
      <w:r>
        <w:rPr>
          <w:spacing w:val="-3"/>
          <w:sz w:val="23"/>
        </w:rPr>
        <w:t xml:space="preserve"> </w:t>
      </w:r>
      <w:r>
        <w:rPr>
          <w:sz w:val="23"/>
        </w:rPr>
        <w:t>Hudson</w:t>
      </w:r>
    </w:p>
    <w:p w:rsidR="00767B13" w:rsidRDefault="00767B13">
      <w:pPr>
        <w:spacing w:before="8"/>
      </w:pPr>
    </w:p>
    <w:p w:rsidR="00767B13" w:rsidRDefault="00CD2C9E">
      <w:pPr>
        <w:pStyle w:val="ListParagraph"/>
        <w:numPr>
          <w:ilvl w:val="0"/>
          <w:numId w:val="1"/>
        </w:numPr>
        <w:tabs>
          <w:tab w:val="left" w:pos="760"/>
        </w:tabs>
        <w:jc w:val="left"/>
        <w:rPr>
          <w:sz w:val="23"/>
        </w:rPr>
      </w:pPr>
      <w:r>
        <w:rPr>
          <w:b/>
        </w:rPr>
        <w:t>Roll Call</w:t>
      </w:r>
      <w:r>
        <w:t xml:space="preserve">: </w:t>
      </w:r>
      <w:r>
        <w:rPr>
          <w:sz w:val="23"/>
        </w:rPr>
        <w:t>Brad White (City</w:t>
      </w:r>
      <w:r>
        <w:rPr>
          <w:spacing w:val="-2"/>
          <w:sz w:val="23"/>
        </w:rPr>
        <w:t xml:space="preserve"> </w:t>
      </w:r>
      <w:r>
        <w:rPr>
          <w:sz w:val="23"/>
        </w:rPr>
        <w:t>Manager)</w:t>
      </w:r>
    </w:p>
    <w:p w:rsidR="00767B13" w:rsidRDefault="00767B13">
      <w:pPr>
        <w:spacing w:before="8" w:after="1"/>
        <w:rPr>
          <w:sz w:val="26"/>
        </w:rPr>
      </w:pPr>
    </w:p>
    <w:tbl>
      <w:tblPr>
        <w:tblW w:w="0" w:type="auto"/>
        <w:tblInd w:w="88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9"/>
        <w:gridCol w:w="1423"/>
        <w:gridCol w:w="1418"/>
        <w:gridCol w:w="1323"/>
        <w:gridCol w:w="1332"/>
      </w:tblGrid>
      <w:tr w:rsidR="00767B13">
        <w:trPr>
          <w:trHeight w:val="340"/>
        </w:trPr>
        <w:tc>
          <w:tcPr>
            <w:tcW w:w="4359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  <w:rPr>
                <w:b/>
              </w:rPr>
            </w:pPr>
            <w:r>
              <w:rPr>
                <w:b/>
              </w:rPr>
              <w:t>Attendee Name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57" w:right="249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98" w:right="284"/>
              <w:rPr>
                <w:b/>
              </w:rPr>
            </w:pPr>
            <w:r>
              <w:rPr>
                <w:b/>
              </w:rPr>
              <w:t>Absent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89" w:right="384"/>
              <w:rPr>
                <w:b/>
              </w:rPr>
            </w:pPr>
            <w:r>
              <w:rPr>
                <w:b/>
              </w:rPr>
              <w:t>Late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88"/>
              <w:jc w:val="left"/>
              <w:rPr>
                <w:b/>
              </w:rPr>
            </w:pPr>
            <w:r>
              <w:rPr>
                <w:b/>
              </w:rPr>
              <w:t>Arrival</w:t>
            </w:r>
          </w:p>
        </w:tc>
      </w:tr>
      <w:tr w:rsidR="00767B13">
        <w:trPr>
          <w:trHeight w:val="342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F16B2B">
            <w:pPr>
              <w:pStyle w:val="TableParagraph"/>
              <w:ind w:left="98"/>
              <w:jc w:val="left"/>
            </w:pPr>
            <w:r>
              <w:t>vacant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5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Dalton Briggs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2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Cody Fuentes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2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Andrea Hudson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2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Sara Herren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5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98"/>
              <w:jc w:val="left"/>
            </w:pPr>
            <w:r>
              <w:t>A.B. Bayouth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66"/>
        </w:trPr>
        <w:tc>
          <w:tcPr>
            <w:tcW w:w="4359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Jeremy Arnold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767B13" w:rsidRDefault="00767B13">
      <w:pPr>
        <w:rPr>
          <w:rFonts w:ascii="Times New Roman"/>
        </w:rPr>
        <w:sectPr w:rsidR="00767B13">
          <w:type w:val="continuous"/>
          <w:pgSz w:w="12240" w:h="15840"/>
          <w:pgMar w:top="560" w:right="560" w:bottom="280" w:left="320" w:header="720" w:footer="720" w:gutter="0"/>
          <w:cols w:space="720"/>
        </w:sectPr>
      </w:pPr>
    </w:p>
    <w:p w:rsidR="00F16B2B" w:rsidRDefault="00CD2C9E" w:rsidP="00F16B2B">
      <w:pPr>
        <w:pStyle w:val="ListParagraph"/>
        <w:numPr>
          <w:ilvl w:val="0"/>
          <w:numId w:val="1"/>
        </w:numPr>
        <w:tabs>
          <w:tab w:val="left" w:pos="803"/>
        </w:tabs>
        <w:spacing w:before="80"/>
        <w:ind w:left="400" w:right="114" w:hanging="1"/>
        <w:jc w:val="both"/>
        <w:rPr>
          <w:b/>
        </w:rPr>
      </w:pPr>
      <w:r>
        <w:rPr>
          <w:b/>
        </w:rPr>
        <w:lastRenderedPageBreak/>
        <w:t xml:space="preserve">Discussion and possible consideration and appropriate action related to the U.S. Army Corp. </w:t>
      </w:r>
    </w:p>
    <w:p w:rsidR="00767B13" w:rsidRDefault="00F16B2B" w:rsidP="00F16B2B">
      <w:pPr>
        <w:pStyle w:val="ListParagraph"/>
        <w:tabs>
          <w:tab w:val="left" w:pos="803"/>
        </w:tabs>
        <w:spacing w:before="80"/>
        <w:ind w:left="400" w:right="114" w:firstLine="0"/>
        <w:jc w:val="both"/>
        <w:rPr>
          <w:b/>
        </w:rPr>
      </w:pPr>
      <w:r>
        <w:rPr>
          <w:b/>
        </w:rPr>
        <w:t xml:space="preserve">      </w:t>
      </w:r>
      <w:r w:rsidR="00CD2C9E">
        <w:rPr>
          <w:b/>
        </w:rPr>
        <w:t xml:space="preserve">of </w:t>
      </w:r>
      <w:r>
        <w:rPr>
          <w:b/>
        </w:rPr>
        <w:t xml:space="preserve"> </w:t>
      </w:r>
      <w:r w:rsidR="00CD2C9E">
        <w:rPr>
          <w:b/>
        </w:rPr>
        <w:t>Engineers Overlook Property Lease</w:t>
      </w:r>
      <w:r w:rsidR="00CD2C9E">
        <w:rPr>
          <w:b/>
          <w:spacing w:val="-7"/>
        </w:rPr>
        <w:t xml:space="preserve"> </w:t>
      </w:r>
      <w:r w:rsidR="00CD2C9E">
        <w:rPr>
          <w:b/>
        </w:rPr>
        <w:t>Agreement</w:t>
      </w:r>
      <w:r>
        <w:rPr>
          <w:b/>
        </w:rPr>
        <w:t xml:space="preserve"> and other options</w:t>
      </w:r>
      <w:r w:rsidR="00CD2C9E">
        <w:rPr>
          <w:b/>
        </w:rPr>
        <w:t>.</w:t>
      </w:r>
    </w:p>
    <w:p w:rsidR="00CD2C9E" w:rsidRDefault="00CD2C9E" w:rsidP="00F16B2B">
      <w:pPr>
        <w:pStyle w:val="ListParagraph"/>
        <w:tabs>
          <w:tab w:val="left" w:pos="803"/>
        </w:tabs>
        <w:spacing w:before="80"/>
        <w:ind w:left="400" w:right="114" w:firstLine="0"/>
        <w:jc w:val="both"/>
        <w:rPr>
          <w:b/>
        </w:rPr>
      </w:pPr>
    </w:p>
    <w:p w:rsidR="00767B13" w:rsidRDefault="00767B13" w:rsidP="00F16B2B">
      <w:pPr>
        <w:spacing w:before="10"/>
        <w:jc w:val="both"/>
        <w:rPr>
          <w:b/>
          <w:sz w:val="25"/>
        </w:rPr>
      </w:pPr>
    </w:p>
    <w:p w:rsidR="00767B13" w:rsidRDefault="00CD2C9E">
      <w:pPr>
        <w:tabs>
          <w:tab w:val="left" w:pos="10805"/>
        </w:tabs>
        <w:ind w:left="400"/>
      </w:pPr>
      <w:r>
        <w:t>Motion: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B13" w:rsidRDefault="00767B13">
      <w:pPr>
        <w:rPr>
          <w:sz w:val="20"/>
        </w:rPr>
      </w:pPr>
    </w:p>
    <w:p w:rsidR="00767B13" w:rsidRDefault="00FF175B">
      <w:pPr>
        <w:spacing w:before="6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189865</wp:posOffset>
                </wp:positionV>
                <wp:extent cx="6789420" cy="88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8890"/>
                          <a:chOff x="720" y="299"/>
                          <a:chExt cx="10692" cy="14"/>
                        </a:xfrm>
                      </wpg:grpSpPr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0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122" y="30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524" y="30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27" y="30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329" y="305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932" y="30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FCDC7" id="Group 8" o:spid="_x0000_s1026" style="position:absolute;margin-left:36pt;margin-top:14.95pt;width:534.6pt;height:.7pt;z-index:-251657216;mso-wrap-distance-left:0;mso-wrap-distance-right:0;mso-position-horizontal-relative:page" coordorigin="720,299" coordsize="106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">
                <v:line id="Line 14" o:spid="_x0000_s1027" style="position:absolute;visibility:visible;mso-wrap-style:square" from="720,305" to="3120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" strokeweight=".24536mm"/>
                <v:line id="Line 13" o:spid="_x0000_s1028" style="position:absolute;visibility:visible;mso-wrap-style:square" from="3122,305" to="552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" strokeweight=".24536mm"/>
                <v:line id="Line 12" o:spid="_x0000_s1029" style="position:absolute;visibility:visible;mso-wrap-style:square" from="5524,305" to="792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" strokeweight=".24536mm"/>
                <v:line id="Line 11" o:spid="_x0000_s1030" style="position:absolute;visibility:visible;mso-wrap-style:square" from="7927,305" to="10327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" strokeweight=".24536mm"/>
                <v:line id="Line 10" o:spid="_x0000_s1031" style="position:absolute;visibility:visible;mso-wrap-style:square" from="10329,305" to="10929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" strokeweight=".24536mm"/>
                <v:line id="Line 9" o:spid="_x0000_s1032" style="position:absolute;visibility:visible;mso-wrap-style:square" from="10932,305" to="1141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" strokeweight=".24536mm"/>
                <w10:wrap type="topAndBottom" anchorx="page"/>
              </v:group>
            </w:pict>
          </mc:Fallback>
        </mc:AlternateContent>
      </w:r>
    </w:p>
    <w:p w:rsidR="00767B13" w:rsidRDefault="00767B13">
      <w:pPr>
        <w:spacing w:before="11"/>
        <w:rPr>
          <w:sz w:val="24"/>
        </w:rPr>
      </w:pPr>
    </w:p>
    <w:tbl>
      <w:tblPr>
        <w:tblW w:w="0" w:type="auto"/>
        <w:tblInd w:w="8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180"/>
        <w:gridCol w:w="1709"/>
        <w:gridCol w:w="1497"/>
      </w:tblGrid>
      <w:tr w:rsidR="00767B13">
        <w:trPr>
          <w:trHeight w:val="340"/>
        </w:trPr>
        <w:tc>
          <w:tcPr>
            <w:tcW w:w="156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 w:line="265" w:lineRule="exact"/>
              <w:ind w:left="163"/>
              <w:jc w:val="left"/>
              <w:rPr>
                <w:b/>
                <w:sz w:val="14"/>
              </w:rPr>
            </w:pPr>
            <w:r>
              <w:rPr>
                <w:b/>
              </w:rPr>
              <w:t>Motion/2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 w:line="265" w:lineRule="exact"/>
              <w:ind w:left="1706"/>
              <w:jc w:val="left"/>
              <w:rPr>
                <w:b/>
              </w:rPr>
            </w:pPr>
            <w:r>
              <w:rPr>
                <w:b/>
              </w:rPr>
              <w:t>Board members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 w:line="265" w:lineRule="exact"/>
              <w:ind w:left="359" w:right="353"/>
              <w:rPr>
                <w:b/>
              </w:rPr>
            </w:pPr>
            <w:r>
              <w:rPr>
                <w:b/>
              </w:rPr>
              <w:t>Yes/Aye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 w:line="265" w:lineRule="exact"/>
              <w:ind w:left="290" w:right="276"/>
              <w:rPr>
                <w:b/>
              </w:rPr>
            </w:pPr>
            <w:r>
              <w:rPr>
                <w:b/>
              </w:rPr>
              <w:t>No/Nay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F16B2B">
            <w:pPr>
              <w:pStyle w:val="TableParagraph"/>
              <w:spacing w:before="55"/>
              <w:ind w:left="98"/>
              <w:jc w:val="left"/>
            </w:pPr>
            <w:r>
              <w:t>vacant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Dalton Briggs, 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Cody Fuentes, City Council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Andrea Hudson,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3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4"/>
              <w:ind w:left="98"/>
              <w:jc w:val="left"/>
            </w:pPr>
            <w:r>
              <w:t>Sara Herren,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4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4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A.B. Bayouth</w:t>
            </w:r>
            <w:r>
              <w:rPr>
                <w:spacing w:val="67"/>
              </w:rPr>
              <w:t xml:space="preserve"> </w:t>
            </w:r>
            <w:r>
              <w:t>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54"/>
        </w:trPr>
        <w:tc>
          <w:tcPr>
            <w:tcW w:w="1560" w:type="dxa"/>
            <w:tcBorders>
              <w:top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Jeremy Arnold Citizen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</w:tbl>
    <w:p w:rsidR="00767B13" w:rsidRDefault="00767B13">
      <w:pPr>
        <w:spacing w:before="9"/>
        <w:rPr>
          <w:sz w:val="15"/>
        </w:rPr>
      </w:pPr>
    </w:p>
    <w:p w:rsidR="00CD2C9E" w:rsidRDefault="00CD2C9E">
      <w:pPr>
        <w:spacing w:before="9"/>
        <w:rPr>
          <w:sz w:val="15"/>
        </w:rPr>
      </w:pPr>
    </w:p>
    <w:p w:rsidR="00F16B2B" w:rsidRDefault="00CD2C9E" w:rsidP="00F16B2B">
      <w:pPr>
        <w:pStyle w:val="ListParagraph"/>
        <w:numPr>
          <w:ilvl w:val="0"/>
          <w:numId w:val="1"/>
        </w:numPr>
        <w:tabs>
          <w:tab w:val="left" w:pos="450"/>
        </w:tabs>
        <w:spacing w:before="101"/>
        <w:ind w:left="737" w:hanging="338"/>
        <w:jc w:val="left"/>
        <w:rPr>
          <w:b/>
        </w:rPr>
      </w:pPr>
      <w:bookmarkStart w:id="1" w:name="_Hlk209012503"/>
      <w:r>
        <w:rPr>
          <w:b/>
        </w:rPr>
        <w:t xml:space="preserve">Discussion </w:t>
      </w:r>
      <w:r w:rsidR="00F16B2B">
        <w:rPr>
          <w:b/>
        </w:rPr>
        <w:t xml:space="preserve">and possible consideration and appropriate action </w:t>
      </w:r>
      <w:bookmarkEnd w:id="1"/>
      <w:r w:rsidR="00F16B2B">
        <w:rPr>
          <w:b/>
        </w:rPr>
        <w:t xml:space="preserve">to accept the resignation of </w:t>
      </w:r>
    </w:p>
    <w:p w:rsidR="00767B13" w:rsidRDefault="00F16B2B" w:rsidP="00F16B2B">
      <w:pPr>
        <w:pStyle w:val="ListParagraph"/>
        <w:tabs>
          <w:tab w:val="left" w:pos="450"/>
        </w:tabs>
        <w:spacing w:before="101"/>
        <w:ind w:left="737" w:firstLine="0"/>
        <w:rPr>
          <w:b/>
        </w:rPr>
      </w:pPr>
      <w:r>
        <w:rPr>
          <w:b/>
        </w:rPr>
        <w:t>Geoff McGoffin from the SEDA Board</w:t>
      </w:r>
      <w:r w:rsidR="00CD2C9E">
        <w:rPr>
          <w:b/>
        </w:rPr>
        <w:t>.</w:t>
      </w:r>
    </w:p>
    <w:p w:rsidR="00767B13" w:rsidRDefault="00767B13">
      <w:pPr>
        <w:spacing w:before="3"/>
        <w:rPr>
          <w:b/>
          <w:sz w:val="34"/>
        </w:rPr>
      </w:pPr>
    </w:p>
    <w:p w:rsidR="00767B13" w:rsidRDefault="00CD2C9E">
      <w:pPr>
        <w:tabs>
          <w:tab w:val="left" w:pos="10764"/>
        </w:tabs>
        <w:ind w:left="359"/>
      </w:pPr>
      <w:r>
        <w:t>Motion: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B13" w:rsidRDefault="00767B13">
      <w:pPr>
        <w:rPr>
          <w:sz w:val="20"/>
        </w:rPr>
      </w:pPr>
    </w:p>
    <w:p w:rsidR="00767B13" w:rsidRDefault="00FF175B">
      <w:pPr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177165</wp:posOffset>
                </wp:positionV>
                <wp:extent cx="6558915" cy="88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915" cy="8890"/>
                          <a:chOff x="679" y="279"/>
                          <a:chExt cx="10329" cy="14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9" y="28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82" y="28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84" y="28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86" y="28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88" y="28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AA1CE" id="Group 2" o:spid="_x0000_s1026" style="position:absolute;margin-left:33.95pt;margin-top:13.95pt;width:516.45pt;height:.7pt;z-index:-251656192;mso-wrap-distance-left:0;mso-wrap-distance-right:0;mso-position-horizontal-relative:page" coordorigin="679,279" coordsize="1032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">
                <v:line id="Line 7" o:spid="_x0000_s1027" style="position:absolute;visibility:visible;mso-wrap-style:square" from="679,286" to="3079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" strokeweight=".24536mm"/>
                <v:line id="Line 6" o:spid="_x0000_s1028" style="position:absolute;visibility:visible;mso-wrap-style:square" from="3082,286" to="548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" strokeweight=".24536mm"/>
                <v:line id="Line 5" o:spid="_x0000_s1029" style="position:absolute;visibility:visible;mso-wrap-style:square" from="5484,286" to="7884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 strokeweight=".24536mm"/>
                <v:line id="Line 4" o:spid="_x0000_s1030" style="position:absolute;visibility:visible;mso-wrap-style:square" from="7886,286" to="10286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v:line id="Line 3" o:spid="_x0000_s1031" style="position:absolute;visibility:visible;mso-wrap-style:square" from="10288,286" to="11008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" strokeweight=".24536mm"/>
                <w10:wrap type="topAndBottom" anchorx="page"/>
              </v:group>
            </w:pict>
          </mc:Fallback>
        </mc:AlternateContent>
      </w:r>
    </w:p>
    <w:p w:rsidR="00767B13" w:rsidRDefault="00767B13">
      <w:pPr>
        <w:rPr>
          <w:sz w:val="20"/>
        </w:rPr>
      </w:pPr>
    </w:p>
    <w:p w:rsidR="00767B13" w:rsidRDefault="00767B13">
      <w:pPr>
        <w:spacing w:before="4" w:after="1"/>
        <w:rPr>
          <w:sz w:val="23"/>
        </w:rPr>
      </w:pPr>
    </w:p>
    <w:tbl>
      <w:tblPr>
        <w:tblW w:w="0" w:type="auto"/>
        <w:tblInd w:w="8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180"/>
        <w:gridCol w:w="1709"/>
        <w:gridCol w:w="1497"/>
      </w:tblGrid>
      <w:tr w:rsidR="00767B13">
        <w:trPr>
          <w:trHeight w:val="339"/>
        </w:trPr>
        <w:tc>
          <w:tcPr>
            <w:tcW w:w="156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163"/>
              <w:jc w:val="left"/>
              <w:rPr>
                <w:b/>
                <w:sz w:val="14"/>
              </w:rPr>
            </w:pPr>
            <w:r>
              <w:rPr>
                <w:b/>
              </w:rPr>
              <w:t>Motion/2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1706"/>
              <w:jc w:val="left"/>
              <w:rPr>
                <w:b/>
              </w:rPr>
            </w:pPr>
            <w:r>
              <w:rPr>
                <w:b/>
              </w:rPr>
              <w:t>Board members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59" w:right="353"/>
              <w:rPr>
                <w:b/>
              </w:rPr>
            </w:pPr>
            <w:r>
              <w:rPr>
                <w:b/>
              </w:rPr>
              <w:t>Yes/Aye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90" w:right="276"/>
              <w:rPr>
                <w:b/>
              </w:rPr>
            </w:pPr>
            <w:r>
              <w:rPr>
                <w:b/>
              </w:rPr>
              <w:t>No/Nay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F16B2B">
            <w:pPr>
              <w:pStyle w:val="TableParagraph"/>
              <w:ind w:left="98"/>
              <w:jc w:val="left"/>
            </w:pPr>
            <w:r>
              <w:t>vacant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Dalton Briggs, 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Cody Fuentes, City Council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Andrea Hudson,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Sara Herren,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A.B. Bayouth</w:t>
            </w:r>
            <w:r>
              <w:rPr>
                <w:spacing w:val="66"/>
              </w:rPr>
              <w:t xml:space="preserve"> </w:t>
            </w:r>
            <w:r>
              <w:t>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54"/>
        </w:trPr>
        <w:tc>
          <w:tcPr>
            <w:tcW w:w="1560" w:type="dxa"/>
            <w:tcBorders>
              <w:top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Jeremy Arnold Citizen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</w:tbl>
    <w:p w:rsidR="00767B13" w:rsidRDefault="00767B13">
      <w:pPr>
        <w:sectPr w:rsidR="00767B13">
          <w:pgSz w:w="12240" w:h="15840"/>
          <w:pgMar w:top="1060" w:right="560" w:bottom="280" w:left="320" w:header="720" w:footer="720" w:gutter="0"/>
          <w:cols w:space="720"/>
        </w:sectPr>
      </w:pPr>
    </w:p>
    <w:p w:rsidR="009D07E9" w:rsidRDefault="009D07E9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71"/>
        <w:ind w:left="933" w:hanging="470"/>
        <w:jc w:val="left"/>
        <w:rPr>
          <w:b/>
        </w:rPr>
      </w:pPr>
      <w:r>
        <w:rPr>
          <w:b/>
        </w:rPr>
        <w:lastRenderedPageBreak/>
        <w:t>Discussion and possible consideration and appropriate action to fill vacant seat on SEDA Board.</w:t>
      </w:r>
    </w:p>
    <w:p w:rsidR="009D07E9" w:rsidRDefault="009D07E9" w:rsidP="009D07E9">
      <w:pPr>
        <w:pStyle w:val="ListParagraph"/>
        <w:tabs>
          <w:tab w:val="left" w:pos="11164"/>
        </w:tabs>
        <w:ind w:firstLine="0"/>
        <w:jc w:val="center"/>
      </w:pPr>
    </w:p>
    <w:p w:rsidR="009D07E9" w:rsidRDefault="009D07E9" w:rsidP="009D07E9">
      <w:pPr>
        <w:pStyle w:val="ListParagraph"/>
        <w:tabs>
          <w:tab w:val="left" w:pos="11164"/>
        </w:tabs>
        <w:ind w:firstLine="0"/>
        <w:jc w:val="center"/>
        <w:rPr>
          <w:u w:val="single"/>
        </w:rPr>
      </w:pPr>
      <w:r>
        <w:t>Motion:</w:t>
      </w:r>
      <w:r w:rsidRPr="009D07E9">
        <w:rPr>
          <w:u w:val="single"/>
        </w:rPr>
        <w:t xml:space="preserve"> </w:t>
      </w:r>
      <w:r w:rsidRPr="009D07E9">
        <w:rPr>
          <w:u w:val="single"/>
        </w:rPr>
        <w:tab/>
      </w:r>
    </w:p>
    <w:p w:rsidR="009D07E9" w:rsidRDefault="009D07E9" w:rsidP="009D07E9">
      <w:pPr>
        <w:pStyle w:val="ListParagraph"/>
        <w:tabs>
          <w:tab w:val="left" w:pos="11164"/>
        </w:tabs>
        <w:ind w:firstLine="0"/>
        <w:jc w:val="center"/>
        <w:rPr>
          <w:u w:val="single"/>
        </w:rPr>
      </w:pPr>
    </w:p>
    <w:p w:rsidR="009D07E9" w:rsidRDefault="009D07E9" w:rsidP="009D07E9">
      <w:pPr>
        <w:pStyle w:val="ListParagraph"/>
        <w:tabs>
          <w:tab w:val="left" w:pos="11164"/>
        </w:tabs>
        <w:ind w:firstLine="0"/>
        <w:jc w:val="center"/>
        <w:rPr>
          <w:u w:val="single"/>
        </w:rPr>
      </w:pPr>
      <w:r w:rsidRPr="009D07E9">
        <w:rPr>
          <w:u w:val="single"/>
        </w:rPr>
        <w:t xml:space="preserve"> </w:t>
      </w:r>
      <w:r w:rsidRPr="009D07E9">
        <w:rPr>
          <w:u w:val="single"/>
        </w:rPr>
        <w:tab/>
      </w:r>
    </w:p>
    <w:p w:rsidR="009D07E9" w:rsidRDefault="009D07E9" w:rsidP="009D07E9">
      <w:pPr>
        <w:pStyle w:val="ListParagraph"/>
        <w:tabs>
          <w:tab w:val="left" w:pos="10731"/>
        </w:tabs>
        <w:spacing w:before="101"/>
        <w:ind w:firstLine="0"/>
        <w:jc w:val="center"/>
      </w:pPr>
      <w:r>
        <w:t>_</w:t>
      </w:r>
    </w:p>
    <w:tbl>
      <w:tblPr>
        <w:tblW w:w="0" w:type="auto"/>
        <w:tblInd w:w="8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180"/>
        <w:gridCol w:w="1709"/>
        <w:gridCol w:w="1497"/>
      </w:tblGrid>
      <w:tr w:rsidR="009D07E9" w:rsidTr="00B22941">
        <w:trPr>
          <w:trHeight w:val="342"/>
        </w:trPr>
        <w:tc>
          <w:tcPr>
            <w:tcW w:w="1560" w:type="dxa"/>
            <w:tcBorders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5"/>
              <w:ind w:left="163"/>
              <w:jc w:val="left"/>
              <w:rPr>
                <w:b/>
                <w:sz w:val="14"/>
              </w:rPr>
            </w:pPr>
            <w:r>
              <w:rPr>
                <w:b/>
              </w:rPr>
              <w:t>Motion/2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5"/>
              <w:ind w:left="1706"/>
              <w:jc w:val="left"/>
              <w:rPr>
                <w:b/>
              </w:rPr>
            </w:pPr>
            <w:r>
              <w:rPr>
                <w:b/>
              </w:rPr>
              <w:t>Board members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5"/>
              <w:ind w:left="359" w:right="353"/>
              <w:rPr>
                <w:b/>
              </w:rPr>
            </w:pPr>
            <w:r>
              <w:rPr>
                <w:b/>
              </w:rPr>
              <w:t>Yes/Aye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5"/>
              <w:ind w:left="290" w:right="276"/>
              <w:rPr>
                <w:b/>
              </w:rPr>
            </w:pPr>
            <w:r>
              <w:rPr>
                <w:b/>
              </w:rPr>
              <w:t>No/Nay</w:t>
            </w:r>
          </w:p>
        </w:tc>
      </w:tr>
      <w:tr w:rsidR="009D07E9" w:rsidTr="00B22941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Vacant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Dalton Briggs, 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Cody Fuentes, City Council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Andrea Hudson,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Sara Herren,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6"/>
              <w:ind w:left="98"/>
              <w:jc w:val="left"/>
            </w:pPr>
            <w:r>
              <w:t>A.B. Bayouth</w:t>
            </w:r>
            <w:r>
              <w:rPr>
                <w:spacing w:val="67"/>
              </w:rPr>
              <w:t xml:space="preserve"> </w:t>
            </w:r>
            <w:r>
              <w:t>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6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6"/>
              <w:ind w:left="6"/>
            </w:pPr>
            <w:r>
              <w:t>□</w:t>
            </w:r>
          </w:p>
        </w:tc>
      </w:tr>
      <w:tr w:rsidR="009D07E9" w:rsidTr="00B22941">
        <w:trPr>
          <w:trHeight w:val="354"/>
        </w:trPr>
        <w:tc>
          <w:tcPr>
            <w:tcW w:w="1560" w:type="dxa"/>
            <w:tcBorders>
              <w:top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Jeremy Arnold Citizen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</w:tbl>
    <w:p w:rsidR="009D07E9" w:rsidRDefault="009D07E9" w:rsidP="009D07E9">
      <w:pPr>
        <w:pStyle w:val="ListParagraph"/>
        <w:tabs>
          <w:tab w:val="left" w:pos="933"/>
          <w:tab w:val="left" w:pos="934"/>
        </w:tabs>
        <w:spacing w:before="71"/>
        <w:ind w:left="933" w:firstLine="0"/>
        <w:jc w:val="right"/>
        <w:rPr>
          <w:b/>
        </w:rPr>
      </w:pPr>
    </w:p>
    <w:p w:rsidR="00767B13" w:rsidRDefault="00CD2C9E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71"/>
        <w:ind w:left="933" w:hanging="470"/>
        <w:jc w:val="left"/>
        <w:rPr>
          <w:b/>
        </w:rPr>
      </w:pPr>
      <w:r>
        <w:rPr>
          <w:b/>
        </w:rPr>
        <w:t>Adjournment.</w:t>
      </w:r>
    </w:p>
    <w:p w:rsidR="00767B13" w:rsidRDefault="00767B13">
      <w:pPr>
        <w:spacing w:before="9"/>
        <w:rPr>
          <w:b/>
          <w:sz w:val="24"/>
        </w:rPr>
      </w:pPr>
    </w:p>
    <w:p w:rsidR="00767B13" w:rsidRDefault="00CD2C9E">
      <w:pPr>
        <w:tabs>
          <w:tab w:val="left" w:pos="11164"/>
        </w:tabs>
        <w:ind w:left="400"/>
      </w:pPr>
      <w:bookmarkStart w:id="2" w:name="_Hlk209012631"/>
      <w:r>
        <w:t>Motion: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B13" w:rsidRDefault="00767B13">
      <w:pPr>
        <w:spacing w:before="11"/>
        <w:rPr>
          <w:sz w:val="16"/>
        </w:rPr>
      </w:pPr>
    </w:p>
    <w:p w:rsidR="00767B13" w:rsidRDefault="00CD2C9E">
      <w:pPr>
        <w:tabs>
          <w:tab w:val="left" w:pos="10731"/>
        </w:tabs>
        <w:spacing w:before="101"/>
        <w:ind w:left="4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67B13" w:rsidRDefault="00767B13">
      <w:pPr>
        <w:spacing w:before="11"/>
        <w:rPr>
          <w:sz w:val="25"/>
        </w:rPr>
      </w:pPr>
    </w:p>
    <w:tbl>
      <w:tblPr>
        <w:tblW w:w="0" w:type="auto"/>
        <w:tblInd w:w="8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180"/>
        <w:gridCol w:w="1709"/>
        <w:gridCol w:w="1497"/>
      </w:tblGrid>
      <w:tr w:rsidR="00767B13">
        <w:trPr>
          <w:trHeight w:val="342"/>
        </w:trPr>
        <w:tc>
          <w:tcPr>
            <w:tcW w:w="156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163"/>
              <w:jc w:val="left"/>
              <w:rPr>
                <w:b/>
                <w:sz w:val="14"/>
              </w:rPr>
            </w:pPr>
            <w:r>
              <w:rPr>
                <w:b/>
              </w:rPr>
              <w:t>Motion/2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1706"/>
              <w:jc w:val="left"/>
              <w:rPr>
                <w:b/>
              </w:rPr>
            </w:pPr>
            <w:r>
              <w:rPr>
                <w:b/>
              </w:rPr>
              <w:t>Board members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359" w:right="353"/>
              <w:rPr>
                <w:b/>
              </w:rPr>
            </w:pPr>
            <w:r>
              <w:rPr>
                <w:b/>
              </w:rPr>
              <w:t>Yes/Aye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290" w:right="276"/>
              <w:rPr>
                <w:b/>
              </w:rPr>
            </w:pPr>
            <w:r>
              <w:rPr>
                <w:b/>
              </w:rPr>
              <w:t>No/Nay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CD2C9E" w:rsidRDefault="00CD2C9E" w:rsidP="009D07E9">
            <w:pPr>
              <w:pStyle w:val="TableParagraph"/>
              <w:ind w:left="98"/>
              <w:jc w:val="left"/>
            </w:pPr>
            <w:r>
              <w:t>Vacant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Dalton Briggs, 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Cody Fuentes, City Council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Andrea Hudson,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Sara Herren,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98"/>
              <w:jc w:val="left"/>
            </w:pPr>
            <w:r>
              <w:t>A.B. Bayouth</w:t>
            </w:r>
            <w:r>
              <w:rPr>
                <w:spacing w:val="67"/>
              </w:rPr>
              <w:t xml:space="preserve"> </w:t>
            </w:r>
            <w:r>
              <w:t>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6"/>
            </w:pPr>
            <w:r>
              <w:t>□</w:t>
            </w:r>
          </w:p>
        </w:tc>
      </w:tr>
      <w:tr w:rsidR="00767B13">
        <w:trPr>
          <w:trHeight w:val="354"/>
        </w:trPr>
        <w:tc>
          <w:tcPr>
            <w:tcW w:w="1560" w:type="dxa"/>
            <w:tcBorders>
              <w:top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Jeremy Arnold Citizen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bookmarkEnd w:id="2"/>
    </w:tbl>
    <w:p w:rsidR="00767B13" w:rsidRDefault="00767B13">
      <w:pPr>
        <w:spacing w:before="1"/>
        <w:rPr>
          <w:sz w:val="24"/>
        </w:rPr>
      </w:pPr>
    </w:p>
    <w:p w:rsidR="00767B13" w:rsidRDefault="00CD2C9E">
      <w:pPr>
        <w:pStyle w:val="BodyText"/>
        <w:ind w:left="400"/>
      </w:pPr>
      <w:r>
        <w:rPr>
          <w:u w:val="thick"/>
        </w:rPr>
        <w:t>Open Discussion &amp; Notes</w:t>
      </w:r>
      <w:r>
        <w:t>:</w:t>
      </w:r>
    </w:p>
    <w:sectPr w:rsidR="00767B13">
      <w:pgSz w:w="12240" w:h="15840"/>
      <w:pgMar w:top="106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A5E46"/>
    <w:multiLevelType w:val="hybridMultilevel"/>
    <w:tmpl w:val="C234BBF2"/>
    <w:lvl w:ilvl="0" w:tplc="CB38B7B2">
      <w:start w:val="1"/>
      <w:numFmt w:val="decimal"/>
      <w:lvlText w:val="%1."/>
      <w:lvlJc w:val="left"/>
      <w:pPr>
        <w:ind w:left="901" w:hanging="361"/>
        <w:jc w:val="righ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B2A6FD74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en-US"/>
      </w:rPr>
    </w:lvl>
    <w:lvl w:ilvl="2" w:tplc="EE9697C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en-US"/>
      </w:rPr>
    </w:lvl>
    <w:lvl w:ilvl="3" w:tplc="E9144368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en-US"/>
      </w:rPr>
    </w:lvl>
    <w:lvl w:ilvl="4" w:tplc="7CEE22B4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en-US"/>
      </w:rPr>
    </w:lvl>
    <w:lvl w:ilvl="5" w:tplc="B570144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en-US"/>
      </w:rPr>
    </w:lvl>
    <w:lvl w:ilvl="6" w:tplc="630C3E46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en-US"/>
      </w:rPr>
    </w:lvl>
    <w:lvl w:ilvl="7" w:tplc="8674B4C2">
      <w:numFmt w:val="bullet"/>
      <w:lvlText w:val="•"/>
      <w:lvlJc w:val="left"/>
      <w:pPr>
        <w:ind w:left="8180" w:hanging="361"/>
      </w:pPr>
      <w:rPr>
        <w:rFonts w:hint="default"/>
        <w:lang w:val="en-US" w:eastAsia="en-US" w:bidi="en-US"/>
      </w:rPr>
    </w:lvl>
    <w:lvl w:ilvl="8" w:tplc="0AB2A696">
      <w:numFmt w:val="bullet"/>
      <w:lvlText w:val="•"/>
      <w:lvlJc w:val="left"/>
      <w:pPr>
        <w:ind w:left="9240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13"/>
    <w:rsid w:val="00035B30"/>
    <w:rsid w:val="000C3AE5"/>
    <w:rsid w:val="001C12DD"/>
    <w:rsid w:val="00354CA8"/>
    <w:rsid w:val="00487702"/>
    <w:rsid w:val="00767B13"/>
    <w:rsid w:val="0083206C"/>
    <w:rsid w:val="00960A9F"/>
    <w:rsid w:val="009D07E9"/>
    <w:rsid w:val="00CD2C9E"/>
    <w:rsid w:val="00DC4D27"/>
    <w:rsid w:val="00F16B2B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7770C-2F52-496F-BAE0-45BF8D8C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760" w:hanging="361"/>
    </w:pPr>
  </w:style>
  <w:style w:type="paragraph" w:customStyle="1" w:styleId="TableParagraph">
    <w:name w:val="Table Paragraph"/>
    <w:basedOn w:val="Normal"/>
    <w:uiPriority w:val="1"/>
    <w:qFormat/>
    <w:pPr>
      <w:spacing w:before="5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A8"/>
    <w:rPr>
      <w:rFonts w:ascii="Segoe UI" w:eastAsia="Tahom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skiatook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THE MEETING OF THE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THE MEETING OF THE</dc:title>
  <dc:creator>administrative assistant</dc:creator>
  <cp:lastModifiedBy>Heather Chisum</cp:lastModifiedBy>
  <cp:revision>2</cp:revision>
  <cp:lastPrinted>2025-09-22T15:42:00Z</cp:lastPrinted>
  <dcterms:created xsi:type="dcterms:W3CDTF">2025-09-22T15:57:00Z</dcterms:created>
  <dcterms:modified xsi:type="dcterms:W3CDTF">2025-09-22T15:57:00Z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</Properties>
</file>