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75B" w:rsidRDefault="00061EFE" w:rsidP="00061EFE">
      <w:pPr>
        <w:tabs>
          <w:tab w:val="left" w:pos="180"/>
          <w:tab w:val="left" w:pos="900"/>
        </w:tabs>
      </w:pPr>
      <w:bookmarkStart w:id="0" w:name="_GoBack"/>
      <w:bookmarkEnd w:id="0"/>
      <w:r>
        <w:rPr>
          <w:rFonts w:ascii="Impact" w:eastAsia="Calibri" w:hAnsi="Impact"/>
          <w:noProof/>
          <w:sz w:val="80"/>
          <w:szCs w:val="80"/>
          <w14:textFill>
            <w14:gradFill>
              <w14:gsLst>
                <w14:gs w14:pos="39000">
                  <w14:srgbClr w14:val="0033CC"/>
                </w14:gs>
                <w14:gs w14:pos="50000">
                  <w14:srgbClr w14:val="FFFFFF">
                    <w14:lumMod w14:val="95000"/>
                  </w14:srgbClr>
                </w14:gs>
                <w14:gs w14:pos="62000">
                  <w14:srgbClr w14:val="33CC33"/>
                </w14:gs>
              </w14:gsLst>
              <w14:lin w14:ang="5400000" w14:scaled="0"/>
            </w14:gradFill>
          </w14:textFill>
        </w:rPr>
        <w:drawing>
          <wp:anchor distT="0" distB="0" distL="114300" distR="114300" simplePos="0" relativeHeight="251658240" behindDoc="1" locked="0" layoutInCell="1" allowOverlap="1" wp14:anchorId="4F94F88C" wp14:editId="211001E8">
            <wp:simplePos x="0" y="0"/>
            <wp:positionH relativeFrom="margin">
              <wp:posOffset>-624840</wp:posOffset>
            </wp:positionH>
            <wp:positionV relativeFrom="margin">
              <wp:posOffset>-1192530</wp:posOffset>
            </wp:positionV>
            <wp:extent cx="3428365" cy="28949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28365" cy="2894965"/>
                    </a:xfrm>
                    <a:prstGeom prst="rect">
                      <a:avLst/>
                    </a:prstGeom>
                    <a:noFill/>
                  </pic:spPr>
                </pic:pic>
              </a:graphicData>
            </a:graphic>
            <wp14:sizeRelH relativeFrom="margin">
              <wp14:pctWidth>0</wp14:pctWidth>
            </wp14:sizeRelH>
            <wp14:sizeRelV relativeFrom="margin">
              <wp14:pctHeight>0</wp14:pctHeight>
            </wp14:sizeRelV>
          </wp:anchor>
        </w:drawing>
      </w:r>
    </w:p>
    <w:p w:rsidR="00672BDB" w:rsidRDefault="00061EFE" w:rsidP="00C128AC">
      <w:pPr>
        <w:pStyle w:val="Title"/>
        <w:jc w:val="right"/>
        <w:rPr>
          <w:rFonts w:ascii="Tahoma" w:hAnsi="Tahoma" w:cs="Tahoma"/>
          <w:i/>
          <w:szCs w:val="22"/>
          <w:u w:val="single"/>
        </w:rPr>
      </w:pPr>
      <w:r>
        <w:rPr>
          <w:rFonts w:ascii="Tahoma" w:hAnsi="Tahoma" w:cs="Tahoma"/>
          <w:szCs w:val="22"/>
        </w:rPr>
        <w:t>P</w:t>
      </w:r>
      <w:r w:rsidR="007076DB" w:rsidRPr="0026638B">
        <w:rPr>
          <w:rFonts w:ascii="Tahoma" w:hAnsi="Tahoma" w:cs="Tahoma"/>
          <w:szCs w:val="22"/>
        </w:rPr>
        <w:t xml:space="preserve">UBLIC NOTICE OF THE MEETING </w:t>
      </w:r>
      <w:r w:rsidR="00672BDB">
        <w:rPr>
          <w:rFonts w:ascii="Tahoma" w:hAnsi="Tahoma" w:cs="Tahoma"/>
          <w:szCs w:val="22"/>
        </w:rPr>
        <w:t xml:space="preserve">OF </w:t>
      </w:r>
      <w:r w:rsidR="000D544C" w:rsidRPr="0026638B">
        <w:rPr>
          <w:rFonts w:ascii="Tahoma" w:hAnsi="Tahoma" w:cs="Tahoma"/>
          <w:szCs w:val="22"/>
        </w:rPr>
        <w:t>THE</w:t>
      </w:r>
      <w:r w:rsidR="000D544C" w:rsidRPr="00A22492">
        <w:rPr>
          <w:rFonts w:ascii="Tahoma" w:hAnsi="Tahoma" w:cs="Tahoma"/>
          <w:i/>
          <w:szCs w:val="22"/>
          <w:u w:val="single"/>
        </w:rPr>
        <w:t xml:space="preserve"> </w:t>
      </w:r>
      <w:r w:rsidR="0026638B">
        <w:rPr>
          <w:rFonts w:ascii="Tahoma" w:hAnsi="Tahoma" w:cs="Tahoma"/>
          <w:i/>
          <w:szCs w:val="22"/>
          <w:u w:val="single"/>
        </w:rPr>
        <w:t xml:space="preserve">  </w:t>
      </w:r>
    </w:p>
    <w:p w:rsidR="00E65C9B" w:rsidRPr="002F6F39" w:rsidRDefault="000D544C" w:rsidP="00C128AC">
      <w:pPr>
        <w:pStyle w:val="Title"/>
        <w:jc w:val="right"/>
        <w:rPr>
          <w:rFonts w:ascii="Tahoma" w:hAnsi="Tahoma" w:cs="Tahoma"/>
          <w:sz w:val="22"/>
          <w:szCs w:val="22"/>
        </w:rPr>
      </w:pPr>
      <w:r w:rsidRPr="0026638B">
        <w:rPr>
          <w:rFonts w:ascii="Tahoma" w:hAnsi="Tahoma" w:cs="Tahoma"/>
          <w:i/>
          <w:sz w:val="32"/>
          <w:szCs w:val="32"/>
          <w:u w:val="single"/>
        </w:rPr>
        <w:t xml:space="preserve">SKIATOOK </w:t>
      </w:r>
      <w:r w:rsidR="00BB6FBA" w:rsidRPr="0026638B">
        <w:rPr>
          <w:rFonts w:ascii="Tahoma" w:hAnsi="Tahoma" w:cs="Tahoma"/>
          <w:i/>
          <w:sz w:val="32"/>
          <w:szCs w:val="32"/>
          <w:u w:val="single"/>
        </w:rPr>
        <w:t>CITY COUNCIL</w:t>
      </w:r>
    </w:p>
    <w:p w:rsidR="0093616D" w:rsidRDefault="0093616D">
      <w:pPr>
        <w:pStyle w:val="Title"/>
        <w:rPr>
          <w:rFonts w:ascii="Tahoma" w:hAnsi="Tahoma" w:cs="Tahoma"/>
          <w:b w:val="0"/>
          <w:bCs/>
          <w:sz w:val="10"/>
          <w:szCs w:val="10"/>
        </w:rPr>
      </w:pPr>
    </w:p>
    <w:p w:rsidR="00C128AC" w:rsidRDefault="00C128AC">
      <w:pPr>
        <w:pStyle w:val="Title"/>
        <w:rPr>
          <w:rFonts w:ascii="Tahoma" w:hAnsi="Tahoma" w:cs="Tahoma"/>
          <w:b w:val="0"/>
          <w:bCs/>
          <w:sz w:val="10"/>
          <w:szCs w:val="10"/>
        </w:rPr>
      </w:pPr>
    </w:p>
    <w:p w:rsidR="00C128AC" w:rsidRDefault="00C128AC" w:rsidP="00D04D32">
      <w:pPr>
        <w:jc w:val="right"/>
        <w:rPr>
          <w:rFonts w:ascii="Tahoma" w:hAnsi="Tahoma" w:cs="Tahoma"/>
          <w:b/>
          <w:sz w:val="22"/>
          <w:szCs w:val="22"/>
          <w:u w:val="single"/>
        </w:rPr>
      </w:pPr>
    </w:p>
    <w:p w:rsidR="000D544C" w:rsidRDefault="0026638B" w:rsidP="00D04D32">
      <w:pPr>
        <w:jc w:val="right"/>
        <w:rPr>
          <w:rFonts w:ascii="Tahoma" w:hAnsi="Tahoma" w:cs="Tahoma"/>
          <w:b/>
          <w:sz w:val="22"/>
          <w:szCs w:val="22"/>
        </w:rPr>
      </w:pPr>
      <w:r w:rsidRPr="0026638B">
        <w:rPr>
          <w:rFonts w:ascii="Tahoma" w:hAnsi="Tahoma" w:cs="Tahoma"/>
          <w:b/>
          <w:sz w:val="22"/>
          <w:szCs w:val="22"/>
          <w:u w:val="single"/>
        </w:rPr>
        <w:t>TYPE OF MEETING</w:t>
      </w:r>
      <w:r>
        <w:rPr>
          <w:rFonts w:ascii="Tahoma" w:hAnsi="Tahoma" w:cs="Tahoma"/>
          <w:b/>
          <w:sz w:val="22"/>
          <w:szCs w:val="22"/>
        </w:rPr>
        <w:t xml:space="preserve">: </w:t>
      </w:r>
      <w:r w:rsidR="0082730D">
        <w:rPr>
          <w:rFonts w:ascii="Tahoma" w:hAnsi="Tahoma" w:cs="Tahoma"/>
          <w:b/>
          <w:sz w:val="22"/>
          <w:szCs w:val="22"/>
        </w:rPr>
        <w:t>Regular</w:t>
      </w:r>
    </w:p>
    <w:p w:rsidR="0026638B" w:rsidRDefault="0026638B" w:rsidP="0026638B">
      <w:pPr>
        <w:rPr>
          <w:rFonts w:ascii="Tahoma" w:hAnsi="Tahoma" w:cs="Tahoma"/>
          <w:b/>
          <w:sz w:val="22"/>
          <w:szCs w:val="22"/>
        </w:rPr>
      </w:pPr>
    </w:p>
    <w:p w:rsidR="00C128AC" w:rsidRDefault="00C128AC" w:rsidP="00D04D32">
      <w:pPr>
        <w:jc w:val="right"/>
        <w:rPr>
          <w:rFonts w:ascii="Tahoma" w:hAnsi="Tahoma" w:cs="Tahoma"/>
          <w:b/>
          <w:sz w:val="22"/>
          <w:szCs w:val="22"/>
          <w:u w:val="single"/>
        </w:rPr>
      </w:pPr>
    </w:p>
    <w:p w:rsidR="00672BDB" w:rsidRDefault="000D544C" w:rsidP="00543D9F">
      <w:pPr>
        <w:jc w:val="right"/>
        <w:rPr>
          <w:rFonts w:ascii="Tahoma" w:hAnsi="Tahoma" w:cs="Tahoma"/>
          <w:b/>
          <w:bCs/>
          <w:sz w:val="22"/>
          <w:szCs w:val="22"/>
        </w:rPr>
      </w:pPr>
      <w:r w:rsidRPr="0026638B">
        <w:rPr>
          <w:rFonts w:ascii="Tahoma" w:hAnsi="Tahoma" w:cs="Tahoma"/>
          <w:b/>
          <w:sz w:val="22"/>
          <w:szCs w:val="22"/>
          <w:u w:val="single"/>
        </w:rPr>
        <w:t>DATE &amp; TIME</w:t>
      </w:r>
      <w:r w:rsidRPr="00A84E27">
        <w:rPr>
          <w:rFonts w:ascii="Tahoma" w:hAnsi="Tahoma" w:cs="Tahoma"/>
          <w:b/>
          <w:sz w:val="22"/>
          <w:szCs w:val="22"/>
        </w:rPr>
        <w:t>:</w:t>
      </w:r>
      <w:r w:rsidR="0026638B" w:rsidRPr="00A84E27">
        <w:rPr>
          <w:rFonts w:ascii="Tahoma" w:hAnsi="Tahoma" w:cs="Tahoma"/>
          <w:b/>
          <w:bCs/>
          <w:sz w:val="22"/>
          <w:szCs w:val="22"/>
        </w:rPr>
        <w:t xml:space="preserve"> </w:t>
      </w:r>
      <w:r w:rsidR="00A84E27" w:rsidRPr="00A84E27">
        <w:rPr>
          <w:rFonts w:ascii="Tahoma" w:hAnsi="Tahoma" w:cs="Tahoma"/>
          <w:b/>
          <w:bCs/>
          <w:sz w:val="22"/>
          <w:szCs w:val="22"/>
        </w:rPr>
        <w:t>Tuesday</w:t>
      </w:r>
      <w:r w:rsidR="00407802">
        <w:rPr>
          <w:rFonts w:ascii="Tahoma" w:hAnsi="Tahoma" w:cs="Tahoma"/>
          <w:b/>
          <w:bCs/>
          <w:sz w:val="22"/>
          <w:szCs w:val="22"/>
        </w:rPr>
        <w:t>,</w:t>
      </w:r>
      <w:r w:rsidR="00820916">
        <w:rPr>
          <w:rFonts w:ascii="Tahoma" w:hAnsi="Tahoma" w:cs="Tahoma"/>
          <w:b/>
          <w:bCs/>
          <w:sz w:val="22"/>
          <w:szCs w:val="22"/>
        </w:rPr>
        <w:t xml:space="preserve"> </w:t>
      </w:r>
      <w:r w:rsidR="00CC6CAB">
        <w:rPr>
          <w:rFonts w:ascii="Tahoma" w:hAnsi="Tahoma" w:cs="Tahoma"/>
          <w:b/>
          <w:bCs/>
          <w:sz w:val="22"/>
          <w:szCs w:val="22"/>
        </w:rPr>
        <w:t>January</w:t>
      </w:r>
      <w:r w:rsidR="00E22674">
        <w:rPr>
          <w:rFonts w:ascii="Tahoma" w:hAnsi="Tahoma" w:cs="Tahoma"/>
          <w:b/>
          <w:bCs/>
          <w:sz w:val="22"/>
          <w:szCs w:val="22"/>
        </w:rPr>
        <w:t xml:space="preserve"> </w:t>
      </w:r>
      <w:r w:rsidR="00CC6CAB">
        <w:rPr>
          <w:rFonts w:ascii="Tahoma" w:hAnsi="Tahoma" w:cs="Tahoma"/>
          <w:b/>
          <w:bCs/>
          <w:sz w:val="22"/>
          <w:szCs w:val="22"/>
        </w:rPr>
        <w:t>13</w:t>
      </w:r>
      <w:r w:rsidR="00E22674">
        <w:rPr>
          <w:rFonts w:ascii="Tahoma" w:hAnsi="Tahoma" w:cs="Tahoma"/>
          <w:b/>
          <w:bCs/>
          <w:sz w:val="22"/>
          <w:szCs w:val="22"/>
        </w:rPr>
        <w:t>th</w:t>
      </w:r>
      <w:r w:rsidR="005468C9">
        <w:rPr>
          <w:rFonts w:ascii="Tahoma" w:hAnsi="Tahoma" w:cs="Tahoma"/>
          <w:b/>
          <w:bCs/>
          <w:sz w:val="22"/>
          <w:szCs w:val="22"/>
        </w:rPr>
        <w:t>, 202</w:t>
      </w:r>
      <w:r w:rsidR="00ED2CD8">
        <w:rPr>
          <w:rFonts w:ascii="Tahoma" w:hAnsi="Tahoma" w:cs="Tahoma"/>
          <w:b/>
          <w:bCs/>
          <w:sz w:val="22"/>
          <w:szCs w:val="22"/>
        </w:rPr>
        <w:t>6</w:t>
      </w:r>
    </w:p>
    <w:p w:rsidR="0026638B" w:rsidRDefault="000D544C" w:rsidP="00D04D32">
      <w:pPr>
        <w:jc w:val="right"/>
        <w:rPr>
          <w:rFonts w:ascii="Tahoma" w:hAnsi="Tahoma" w:cs="Tahoma"/>
          <w:bCs/>
          <w:sz w:val="22"/>
          <w:szCs w:val="22"/>
        </w:rPr>
      </w:pPr>
      <w:r w:rsidRPr="0026638B">
        <w:rPr>
          <w:rFonts w:ascii="Tahoma" w:hAnsi="Tahoma" w:cs="Tahoma"/>
          <w:b/>
          <w:bCs/>
          <w:sz w:val="22"/>
          <w:szCs w:val="22"/>
        </w:rPr>
        <w:t xml:space="preserve"> at </w:t>
      </w:r>
      <w:r w:rsidR="000441B1" w:rsidRPr="0026638B">
        <w:rPr>
          <w:rFonts w:ascii="Tahoma" w:hAnsi="Tahoma" w:cs="Tahoma"/>
          <w:b/>
          <w:bCs/>
          <w:sz w:val="22"/>
          <w:szCs w:val="22"/>
        </w:rPr>
        <w:t>6</w:t>
      </w:r>
      <w:r w:rsidRPr="0026638B">
        <w:rPr>
          <w:rFonts w:ascii="Tahoma" w:hAnsi="Tahoma" w:cs="Tahoma"/>
          <w:b/>
          <w:bCs/>
          <w:sz w:val="22"/>
          <w:szCs w:val="22"/>
        </w:rPr>
        <w:t>:</w:t>
      </w:r>
      <w:r w:rsidR="003B6BF7" w:rsidRPr="0026638B">
        <w:rPr>
          <w:rFonts w:ascii="Tahoma" w:hAnsi="Tahoma" w:cs="Tahoma"/>
          <w:b/>
          <w:bCs/>
          <w:sz w:val="22"/>
          <w:szCs w:val="22"/>
        </w:rPr>
        <w:t>0</w:t>
      </w:r>
      <w:r w:rsidR="0026638B" w:rsidRPr="0026638B">
        <w:rPr>
          <w:rFonts w:ascii="Tahoma" w:hAnsi="Tahoma" w:cs="Tahoma"/>
          <w:b/>
          <w:bCs/>
          <w:sz w:val="22"/>
          <w:szCs w:val="22"/>
        </w:rPr>
        <w:t>0 p.m.</w:t>
      </w:r>
      <w:r w:rsidR="0026638B">
        <w:rPr>
          <w:rFonts w:ascii="Tahoma" w:hAnsi="Tahoma" w:cs="Tahoma"/>
          <w:bCs/>
          <w:sz w:val="22"/>
          <w:szCs w:val="22"/>
        </w:rPr>
        <w:t xml:space="preserve">                        </w:t>
      </w:r>
    </w:p>
    <w:p w:rsidR="0026638B" w:rsidRDefault="0026638B" w:rsidP="0026638B">
      <w:pPr>
        <w:rPr>
          <w:rFonts w:ascii="Tahoma" w:hAnsi="Tahoma" w:cs="Tahoma"/>
          <w:bCs/>
          <w:sz w:val="22"/>
          <w:szCs w:val="22"/>
        </w:rPr>
      </w:pPr>
    </w:p>
    <w:p w:rsidR="000D544C" w:rsidRDefault="000D544C" w:rsidP="00D04D32">
      <w:pPr>
        <w:jc w:val="right"/>
        <w:rPr>
          <w:rFonts w:ascii="Tahoma" w:hAnsi="Tahoma" w:cs="Tahoma"/>
          <w:bCs/>
          <w:sz w:val="22"/>
          <w:szCs w:val="22"/>
        </w:rPr>
      </w:pPr>
      <w:r w:rsidRPr="0026638B">
        <w:rPr>
          <w:rFonts w:ascii="Tahoma" w:hAnsi="Tahoma" w:cs="Tahoma"/>
          <w:b/>
          <w:sz w:val="22"/>
          <w:szCs w:val="22"/>
          <w:u w:val="single"/>
        </w:rPr>
        <w:t>PLACE</w:t>
      </w:r>
      <w:r>
        <w:rPr>
          <w:rFonts w:ascii="Tahoma" w:hAnsi="Tahoma" w:cs="Tahoma"/>
          <w:b/>
          <w:sz w:val="22"/>
          <w:szCs w:val="22"/>
        </w:rPr>
        <w:t>:</w:t>
      </w:r>
      <w:r w:rsidR="0026638B">
        <w:rPr>
          <w:rFonts w:ascii="Tahoma" w:hAnsi="Tahoma" w:cs="Tahoma"/>
          <w:bCs/>
          <w:sz w:val="22"/>
          <w:szCs w:val="22"/>
        </w:rPr>
        <w:t xml:space="preserve"> </w:t>
      </w:r>
      <w:r w:rsidRPr="0026638B">
        <w:rPr>
          <w:rFonts w:ascii="Tahoma" w:hAnsi="Tahoma" w:cs="Tahoma"/>
          <w:b/>
          <w:bCs/>
          <w:sz w:val="22"/>
          <w:szCs w:val="22"/>
        </w:rPr>
        <w:t xml:space="preserve">Municipal </w:t>
      </w:r>
      <w:r w:rsidR="00BB6FBA" w:rsidRPr="0026638B">
        <w:rPr>
          <w:rFonts w:ascii="Tahoma" w:hAnsi="Tahoma" w:cs="Tahoma"/>
          <w:b/>
          <w:bCs/>
          <w:sz w:val="22"/>
          <w:szCs w:val="22"/>
        </w:rPr>
        <w:t>Board</w:t>
      </w:r>
      <w:r w:rsidRPr="0026638B">
        <w:rPr>
          <w:rFonts w:ascii="Tahoma" w:hAnsi="Tahoma" w:cs="Tahoma"/>
          <w:b/>
          <w:bCs/>
          <w:sz w:val="22"/>
          <w:szCs w:val="22"/>
        </w:rPr>
        <w:t>room, 220 S. Broadway</w:t>
      </w:r>
    </w:p>
    <w:p w:rsidR="0026638B" w:rsidRDefault="0026638B">
      <w:pPr>
        <w:jc w:val="both"/>
        <w:rPr>
          <w:rFonts w:ascii="Tahoma" w:hAnsi="Tahoma" w:cs="Tahoma"/>
          <w:bCs/>
          <w:sz w:val="20"/>
        </w:rPr>
      </w:pPr>
    </w:p>
    <w:p w:rsidR="009D3AF9" w:rsidRDefault="0026638B">
      <w:pPr>
        <w:jc w:val="both"/>
        <w:rPr>
          <w:rFonts w:ascii="Tahoma" w:hAnsi="Tahoma" w:cs="Tahoma"/>
          <w:b/>
          <w:bCs/>
          <w:sz w:val="20"/>
        </w:rPr>
      </w:pPr>
      <w:r>
        <w:rPr>
          <w:rFonts w:ascii="Tahoma" w:hAnsi="Tahoma" w:cs="Tahoma"/>
          <w:b/>
          <w:bCs/>
          <w:sz w:val="20"/>
        </w:rPr>
        <w:t>*</w:t>
      </w:r>
      <w:r w:rsidR="00E21FEC">
        <w:rPr>
          <w:rFonts w:ascii="Tahoma" w:hAnsi="Tahoma" w:cs="Tahoma"/>
          <w:b/>
          <w:bCs/>
          <w:sz w:val="20"/>
        </w:rPr>
        <w:t xml:space="preserve"> </w:t>
      </w:r>
      <w:r w:rsidR="000D544C" w:rsidRPr="0026638B">
        <w:rPr>
          <w:rFonts w:ascii="Tahoma" w:hAnsi="Tahoma" w:cs="Tahoma"/>
          <w:b/>
          <w:bCs/>
          <w:sz w:val="20"/>
        </w:rPr>
        <w:t xml:space="preserve">Notice and agenda filed in the office of the </w:t>
      </w:r>
      <w:r w:rsidR="00BB6FBA" w:rsidRPr="0026638B">
        <w:rPr>
          <w:rFonts w:ascii="Tahoma" w:hAnsi="Tahoma" w:cs="Tahoma"/>
          <w:b/>
          <w:bCs/>
          <w:sz w:val="20"/>
        </w:rPr>
        <w:t>City</w:t>
      </w:r>
      <w:r>
        <w:rPr>
          <w:rFonts w:ascii="Tahoma" w:hAnsi="Tahoma" w:cs="Tahoma"/>
          <w:b/>
          <w:bCs/>
          <w:sz w:val="20"/>
        </w:rPr>
        <w:t xml:space="preserve"> Clerk, </w:t>
      </w:r>
      <w:r w:rsidR="000D544C" w:rsidRPr="0026638B">
        <w:rPr>
          <w:rFonts w:ascii="Tahoma" w:hAnsi="Tahoma" w:cs="Tahoma"/>
          <w:b/>
          <w:bCs/>
          <w:sz w:val="20"/>
        </w:rPr>
        <w:t xml:space="preserve">posted on the </w:t>
      </w:r>
      <w:r w:rsidR="00BB6FBA" w:rsidRPr="0026638B">
        <w:rPr>
          <w:rFonts w:ascii="Tahoma" w:hAnsi="Tahoma" w:cs="Tahoma"/>
          <w:b/>
          <w:bCs/>
          <w:sz w:val="20"/>
        </w:rPr>
        <w:t>City</w:t>
      </w:r>
      <w:r w:rsidR="000D544C" w:rsidRPr="0026638B">
        <w:rPr>
          <w:rFonts w:ascii="Tahoma" w:hAnsi="Tahoma" w:cs="Tahoma"/>
          <w:b/>
          <w:bCs/>
          <w:sz w:val="20"/>
        </w:rPr>
        <w:t xml:space="preserve"> Hall </w:t>
      </w:r>
      <w:r w:rsidR="008B380C">
        <w:rPr>
          <w:rFonts w:ascii="Tahoma" w:hAnsi="Tahoma" w:cs="Tahoma"/>
          <w:b/>
          <w:bCs/>
          <w:sz w:val="20"/>
        </w:rPr>
        <w:t>B</w:t>
      </w:r>
      <w:r w:rsidR="000D544C" w:rsidRPr="0026638B">
        <w:rPr>
          <w:rFonts w:ascii="Tahoma" w:hAnsi="Tahoma" w:cs="Tahoma"/>
          <w:b/>
          <w:bCs/>
          <w:sz w:val="20"/>
        </w:rPr>
        <w:t xml:space="preserve">ulletin </w:t>
      </w:r>
      <w:r w:rsidR="00BB6FBA" w:rsidRPr="0026638B">
        <w:rPr>
          <w:rFonts w:ascii="Tahoma" w:hAnsi="Tahoma" w:cs="Tahoma"/>
          <w:b/>
          <w:bCs/>
          <w:sz w:val="20"/>
        </w:rPr>
        <w:t>Board</w:t>
      </w:r>
      <w:r w:rsidR="00150B94">
        <w:rPr>
          <w:rFonts w:ascii="Tahoma" w:hAnsi="Tahoma" w:cs="Tahoma"/>
          <w:b/>
          <w:bCs/>
          <w:sz w:val="20"/>
        </w:rPr>
        <w:t xml:space="preserve"> and on our</w:t>
      </w:r>
      <w:r>
        <w:rPr>
          <w:rFonts w:ascii="Tahoma" w:hAnsi="Tahoma" w:cs="Tahoma"/>
          <w:b/>
          <w:bCs/>
          <w:sz w:val="20"/>
        </w:rPr>
        <w:t xml:space="preserve"> website</w:t>
      </w:r>
      <w:r w:rsidR="00150B94">
        <w:rPr>
          <w:rFonts w:ascii="Tahoma" w:hAnsi="Tahoma" w:cs="Tahoma"/>
          <w:b/>
          <w:bCs/>
          <w:sz w:val="20"/>
        </w:rPr>
        <w:t>: cityofskiatook.com</w:t>
      </w:r>
      <w:r w:rsidR="00DC271D">
        <w:rPr>
          <w:rFonts w:ascii="Tahoma" w:hAnsi="Tahoma" w:cs="Tahoma"/>
          <w:b/>
          <w:bCs/>
          <w:sz w:val="20"/>
        </w:rPr>
        <w:t xml:space="preserve"> be</w:t>
      </w:r>
      <w:r w:rsidR="00053375">
        <w:rPr>
          <w:rFonts w:ascii="Tahoma" w:hAnsi="Tahoma" w:cs="Tahoma"/>
          <w:b/>
          <w:bCs/>
          <w:sz w:val="20"/>
        </w:rPr>
        <w:t xml:space="preserve">fore </w:t>
      </w:r>
      <w:r w:rsidR="00F40688">
        <w:rPr>
          <w:rFonts w:ascii="Tahoma" w:hAnsi="Tahoma" w:cs="Tahoma"/>
          <w:b/>
          <w:bCs/>
          <w:sz w:val="20"/>
        </w:rPr>
        <w:t>5</w:t>
      </w:r>
      <w:r w:rsidR="00053375">
        <w:rPr>
          <w:rFonts w:ascii="Tahoma" w:hAnsi="Tahoma" w:cs="Tahoma"/>
          <w:b/>
          <w:bCs/>
          <w:sz w:val="20"/>
        </w:rPr>
        <w:t>:0</w:t>
      </w:r>
      <w:r w:rsidR="00085102">
        <w:rPr>
          <w:rFonts w:ascii="Tahoma" w:hAnsi="Tahoma" w:cs="Tahoma"/>
          <w:b/>
          <w:bCs/>
          <w:sz w:val="20"/>
        </w:rPr>
        <w:t>0</w:t>
      </w:r>
      <w:r w:rsidR="00053375">
        <w:rPr>
          <w:rFonts w:ascii="Tahoma" w:hAnsi="Tahoma" w:cs="Tahoma"/>
          <w:b/>
          <w:bCs/>
          <w:sz w:val="20"/>
        </w:rPr>
        <w:t xml:space="preserve"> p.m., </w:t>
      </w:r>
      <w:r w:rsidR="00A84E27">
        <w:rPr>
          <w:rFonts w:ascii="Tahoma" w:hAnsi="Tahoma" w:cs="Tahoma"/>
          <w:b/>
          <w:bCs/>
          <w:sz w:val="20"/>
        </w:rPr>
        <w:t>Friday</w:t>
      </w:r>
      <w:r w:rsidR="00E25C6A">
        <w:rPr>
          <w:rFonts w:ascii="Tahoma" w:hAnsi="Tahoma" w:cs="Tahoma"/>
          <w:b/>
          <w:bCs/>
          <w:sz w:val="20"/>
        </w:rPr>
        <w:t>,</w:t>
      </w:r>
      <w:r w:rsidR="00CC6CAB">
        <w:rPr>
          <w:rFonts w:ascii="Tahoma" w:hAnsi="Tahoma" w:cs="Tahoma"/>
          <w:b/>
          <w:bCs/>
          <w:sz w:val="20"/>
        </w:rPr>
        <w:t xml:space="preserve"> January 9</w:t>
      </w:r>
      <w:r w:rsidR="00B21D8F">
        <w:rPr>
          <w:rFonts w:ascii="Tahoma" w:hAnsi="Tahoma" w:cs="Tahoma"/>
          <w:b/>
          <w:bCs/>
          <w:sz w:val="20"/>
        </w:rPr>
        <w:t>, 202</w:t>
      </w:r>
      <w:r w:rsidR="00ED2CD8">
        <w:rPr>
          <w:rFonts w:ascii="Tahoma" w:hAnsi="Tahoma" w:cs="Tahoma"/>
          <w:b/>
          <w:bCs/>
          <w:sz w:val="20"/>
        </w:rPr>
        <w:t>6</w:t>
      </w:r>
      <w:r w:rsidR="008825FC" w:rsidRPr="0026638B">
        <w:rPr>
          <w:rFonts w:ascii="Tahoma" w:hAnsi="Tahoma" w:cs="Tahoma"/>
          <w:b/>
          <w:bCs/>
          <w:sz w:val="20"/>
        </w:rPr>
        <w:t>.</w:t>
      </w:r>
      <w:r w:rsidR="009D3AF9">
        <w:rPr>
          <w:rFonts w:ascii="Tahoma" w:hAnsi="Tahoma" w:cs="Tahoma"/>
          <w:b/>
          <w:bCs/>
          <w:sz w:val="20"/>
        </w:rPr>
        <w:t xml:space="preserve"> </w:t>
      </w:r>
    </w:p>
    <w:p w:rsidR="009D3AF9" w:rsidRDefault="009D3AF9">
      <w:pPr>
        <w:jc w:val="both"/>
        <w:rPr>
          <w:rFonts w:ascii="Tahoma" w:hAnsi="Tahoma" w:cs="Tahoma"/>
          <w:b/>
          <w:bCs/>
          <w:sz w:val="20"/>
        </w:rPr>
      </w:pPr>
    </w:p>
    <w:p w:rsidR="003B4F43" w:rsidRDefault="003B4F43">
      <w:pPr>
        <w:jc w:val="both"/>
        <w:rPr>
          <w:rFonts w:ascii="Tahoma" w:hAnsi="Tahoma" w:cs="Tahoma"/>
          <w:bCs/>
          <w:sz w:val="20"/>
        </w:rPr>
      </w:pPr>
    </w:p>
    <w:p w:rsidR="006B6120" w:rsidRDefault="006B6120">
      <w:pPr>
        <w:jc w:val="both"/>
        <w:rPr>
          <w:rFonts w:ascii="Tahoma" w:hAnsi="Tahoma" w:cs="Tahoma"/>
          <w:bCs/>
          <w:sz w:val="20"/>
        </w:rPr>
      </w:pPr>
    </w:p>
    <w:p w:rsidR="00A9228E" w:rsidRPr="000D4D7A" w:rsidRDefault="00A9228E" w:rsidP="00A9228E">
      <w:pPr>
        <w:jc w:val="both"/>
        <w:rPr>
          <w:rFonts w:ascii="Tahoma" w:hAnsi="Tahoma" w:cs="Tahoma"/>
          <w:bCs/>
          <w:i/>
          <w:sz w:val="22"/>
          <w:szCs w:val="22"/>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 xml:space="preserve">   </w:t>
      </w:r>
      <w:r>
        <w:rPr>
          <w:rFonts w:ascii="Tahoma" w:hAnsi="Tahoma" w:cs="Tahoma"/>
          <w:bCs/>
          <w:sz w:val="16"/>
          <w:szCs w:val="16"/>
        </w:rPr>
        <w:tab/>
      </w:r>
      <w:r>
        <w:rPr>
          <w:rFonts w:ascii="Tahoma" w:hAnsi="Tahoma" w:cs="Tahoma"/>
          <w:bCs/>
          <w:sz w:val="16"/>
          <w:szCs w:val="16"/>
        </w:rPr>
        <w:tab/>
      </w:r>
      <w:r w:rsidR="00ED70BC">
        <w:rPr>
          <w:rFonts w:ascii="Tahoma" w:hAnsi="Tahoma" w:cs="Tahoma"/>
          <w:bCs/>
          <w:sz w:val="16"/>
          <w:szCs w:val="16"/>
        </w:rPr>
        <w:t>______________________________________________</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r>
      <w:r w:rsidR="004276DF">
        <w:rPr>
          <w:rFonts w:ascii="Tahoma" w:hAnsi="Tahoma" w:cs="Tahoma"/>
          <w:bCs/>
          <w:sz w:val="22"/>
          <w:szCs w:val="22"/>
        </w:rPr>
        <w:tab/>
      </w:r>
      <w:r w:rsidR="004276DF">
        <w:rPr>
          <w:rFonts w:ascii="Tahoma" w:hAnsi="Tahoma" w:cs="Tahoma"/>
          <w:bCs/>
          <w:sz w:val="22"/>
          <w:szCs w:val="22"/>
        </w:rPr>
        <w:tab/>
        <w:t xml:space="preserve">  </w:t>
      </w:r>
      <w:r w:rsidR="00ED70BC">
        <w:rPr>
          <w:rFonts w:ascii="Tahoma" w:hAnsi="Tahoma" w:cs="Tahoma"/>
          <w:bCs/>
          <w:sz w:val="22"/>
          <w:szCs w:val="22"/>
        </w:rPr>
        <w:t xml:space="preserve">        </w:t>
      </w:r>
      <w:r w:rsidR="00C90EDB">
        <w:rPr>
          <w:rFonts w:ascii="Tahoma" w:hAnsi="Tahoma" w:cs="Tahoma"/>
          <w:bCs/>
          <w:sz w:val="22"/>
          <w:szCs w:val="22"/>
        </w:rPr>
        <w:t>SHIRLEY LETT – CITY CLERK/TREASURER</w:t>
      </w:r>
      <w:r w:rsidR="00ED70BC">
        <w:rPr>
          <w:rFonts w:ascii="Tahoma" w:hAnsi="Tahoma" w:cs="Tahoma"/>
          <w:bCs/>
          <w:sz w:val="22"/>
          <w:szCs w:val="22"/>
        </w:rPr>
        <w:t xml:space="preserve">                                                 </w:t>
      </w:r>
    </w:p>
    <w:p w:rsidR="00F0392D" w:rsidRDefault="00F0392D" w:rsidP="00500203">
      <w:pPr>
        <w:pBdr>
          <w:bottom w:val="dotted" w:sz="24" w:space="0" w:color="auto"/>
        </w:pBdr>
        <w:jc w:val="both"/>
        <w:rPr>
          <w:rFonts w:ascii="Tahoma" w:hAnsi="Tahoma" w:cs="Tahoma"/>
          <w:bCs/>
          <w:sz w:val="10"/>
          <w:szCs w:val="10"/>
        </w:rPr>
      </w:pPr>
    </w:p>
    <w:p w:rsidR="005871BB" w:rsidRPr="001544EE" w:rsidRDefault="005871BB" w:rsidP="005871BB">
      <w:pPr>
        <w:pStyle w:val="BodyText"/>
        <w:spacing w:before="93"/>
        <w:jc w:val="both"/>
      </w:pPr>
      <w:bookmarkStart w:id="1" w:name="_Hlk102658470"/>
      <w:r>
        <w:t>NOTICE TO THE PUBLIC: At this</w:t>
      </w:r>
      <w:r w:rsidR="00A35AF3">
        <w:t xml:space="preserve"> m</w:t>
      </w:r>
      <w:r>
        <w:t>eeting of the City Council, in accordance with</w:t>
      </w:r>
      <w:r>
        <w:rPr>
          <w:spacing w:val="-17"/>
        </w:rPr>
        <w:t xml:space="preserve"> </w:t>
      </w:r>
      <w:r>
        <w:t>and</w:t>
      </w:r>
      <w:r>
        <w:rPr>
          <w:spacing w:val="-18"/>
        </w:rPr>
        <w:t xml:space="preserve"> </w:t>
      </w:r>
      <w:r>
        <w:t>pursuant</w:t>
      </w:r>
      <w:r>
        <w:rPr>
          <w:spacing w:val="-17"/>
        </w:rPr>
        <w:t xml:space="preserve"> </w:t>
      </w:r>
      <w:r>
        <w:t>to</w:t>
      </w:r>
      <w:r>
        <w:rPr>
          <w:spacing w:val="-19"/>
        </w:rPr>
        <w:t xml:space="preserve"> </w:t>
      </w:r>
      <w:r>
        <w:t>applicable</w:t>
      </w:r>
      <w:r>
        <w:rPr>
          <w:spacing w:val="-16"/>
        </w:rPr>
        <w:t xml:space="preserve"> </w:t>
      </w:r>
      <w:r>
        <w:t>Council</w:t>
      </w:r>
      <w:r>
        <w:rPr>
          <w:spacing w:val="-16"/>
        </w:rPr>
        <w:t xml:space="preserve"> </w:t>
      </w:r>
      <w:r>
        <w:t>Rules</w:t>
      </w:r>
      <w:r>
        <w:rPr>
          <w:spacing w:val="-16"/>
        </w:rPr>
        <w:t xml:space="preserve"> </w:t>
      </w:r>
      <w:r>
        <w:t>and</w:t>
      </w:r>
      <w:r>
        <w:rPr>
          <w:spacing w:val="-18"/>
        </w:rPr>
        <w:t xml:space="preserve"> </w:t>
      </w:r>
      <w:r>
        <w:t>Robert’s</w:t>
      </w:r>
      <w:r>
        <w:rPr>
          <w:spacing w:val="-17"/>
        </w:rPr>
        <w:t xml:space="preserve"> </w:t>
      </w:r>
      <w:r>
        <w:t>Rules</w:t>
      </w:r>
      <w:r>
        <w:rPr>
          <w:spacing w:val="-20"/>
        </w:rPr>
        <w:t xml:space="preserve"> </w:t>
      </w:r>
      <w:r>
        <w:t>of</w:t>
      </w:r>
      <w:r>
        <w:rPr>
          <w:spacing w:val="-17"/>
        </w:rPr>
        <w:t xml:space="preserve"> </w:t>
      </w:r>
      <w:r>
        <w:t>Order,</w:t>
      </w:r>
      <w:r>
        <w:rPr>
          <w:spacing w:val="-17"/>
        </w:rPr>
        <w:t xml:space="preserve"> </w:t>
      </w:r>
      <w:r>
        <w:t>the</w:t>
      </w:r>
      <w:r>
        <w:rPr>
          <w:spacing w:val="-16"/>
        </w:rPr>
        <w:t xml:space="preserve"> </w:t>
      </w:r>
      <w:r>
        <w:t xml:space="preserve">Council will consider, discuss, and may </w:t>
      </w:r>
      <w:proofErr w:type="gramStart"/>
      <w:r>
        <w:t>take</w:t>
      </w:r>
      <w:r w:rsidR="009E316A">
        <w:t xml:space="preserve"> </w:t>
      </w:r>
      <w:r>
        <w:t>action</w:t>
      </w:r>
      <w:proofErr w:type="gramEnd"/>
      <w:r>
        <w:t xml:space="preserve"> on, approve, adopt, amend, not approve, reject,</w:t>
      </w:r>
      <w:r>
        <w:rPr>
          <w:spacing w:val="41"/>
        </w:rPr>
        <w:t xml:space="preserve"> </w:t>
      </w:r>
      <w:r>
        <w:t>deny,</w:t>
      </w:r>
      <w:r>
        <w:rPr>
          <w:spacing w:val="44"/>
        </w:rPr>
        <w:t xml:space="preserve"> </w:t>
      </w:r>
      <w:r>
        <w:t>table,</w:t>
      </w:r>
      <w:r>
        <w:rPr>
          <w:spacing w:val="44"/>
        </w:rPr>
        <w:t xml:space="preserve"> </w:t>
      </w:r>
      <w:r>
        <w:t>or</w:t>
      </w:r>
      <w:r>
        <w:rPr>
          <w:spacing w:val="44"/>
        </w:rPr>
        <w:t xml:space="preserve"> </w:t>
      </w:r>
      <w:r>
        <w:t>take</w:t>
      </w:r>
      <w:r>
        <w:rPr>
          <w:spacing w:val="45"/>
        </w:rPr>
        <w:t xml:space="preserve"> </w:t>
      </w:r>
      <w:r>
        <w:t>no</w:t>
      </w:r>
      <w:r>
        <w:rPr>
          <w:spacing w:val="44"/>
        </w:rPr>
        <w:t xml:space="preserve"> </w:t>
      </w:r>
      <w:r>
        <w:t>action</w:t>
      </w:r>
      <w:r>
        <w:rPr>
          <w:spacing w:val="44"/>
        </w:rPr>
        <w:t xml:space="preserve"> </w:t>
      </w:r>
      <w:r>
        <w:t>on</w:t>
      </w:r>
      <w:r>
        <w:rPr>
          <w:spacing w:val="42"/>
        </w:rPr>
        <w:t xml:space="preserve"> </w:t>
      </w:r>
      <w:r>
        <w:t>any</w:t>
      </w:r>
      <w:r>
        <w:rPr>
          <w:spacing w:val="44"/>
        </w:rPr>
        <w:t xml:space="preserve"> </w:t>
      </w:r>
      <w:r>
        <w:t>item</w:t>
      </w:r>
      <w:r>
        <w:rPr>
          <w:spacing w:val="42"/>
        </w:rPr>
        <w:t xml:space="preserve"> </w:t>
      </w:r>
      <w:r>
        <w:t>listed</w:t>
      </w:r>
      <w:r>
        <w:rPr>
          <w:spacing w:val="44"/>
        </w:rPr>
        <w:t xml:space="preserve"> </w:t>
      </w:r>
      <w:r>
        <w:t>on</w:t>
      </w:r>
      <w:r>
        <w:rPr>
          <w:spacing w:val="44"/>
        </w:rPr>
        <w:t xml:space="preserve"> </w:t>
      </w:r>
      <w:r>
        <w:t>this</w:t>
      </w:r>
      <w:r>
        <w:rPr>
          <w:spacing w:val="43"/>
        </w:rPr>
        <w:t xml:space="preserve"> </w:t>
      </w:r>
      <w:r>
        <w:t>Agenda.</w:t>
      </w:r>
      <w:r>
        <w:rPr>
          <w:spacing w:val="46"/>
        </w:rPr>
        <w:t xml:space="preserve"> </w:t>
      </w:r>
      <w:r>
        <w:rPr>
          <w:u w:val="thick"/>
        </w:rPr>
        <w:t>For</w:t>
      </w:r>
      <w:r>
        <w:rPr>
          <w:spacing w:val="44"/>
          <w:u w:val="thick"/>
        </w:rPr>
        <w:t xml:space="preserve"> </w:t>
      </w:r>
      <w:r>
        <w:rPr>
          <w:u w:val="thick"/>
        </w:rPr>
        <w:t>the</w:t>
      </w:r>
      <w:r>
        <w:t xml:space="preserve"> </w:t>
      </w:r>
      <w:r>
        <w:rPr>
          <w:u w:val="thick"/>
        </w:rPr>
        <w:t>purposes of this agenda, “appropriate action” includes and encompasses all of the</w:t>
      </w:r>
      <w:r>
        <w:t xml:space="preserve"> </w:t>
      </w:r>
      <w:r>
        <w:rPr>
          <w:u w:val="thick"/>
        </w:rPr>
        <w:t>possible actions set forth in this Notice, and includes not taking any action on a</w:t>
      </w:r>
      <w:r>
        <w:t xml:space="preserve"> </w:t>
      </w:r>
      <w:r>
        <w:rPr>
          <w:u w:val="thick"/>
        </w:rPr>
        <w:t>specific agenda item.</w:t>
      </w:r>
      <w:r w:rsidR="001544EE">
        <w:rPr>
          <w:u w:val="thick"/>
        </w:rPr>
        <w:t xml:space="preserve"> </w:t>
      </w:r>
    </w:p>
    <w:p w:rsidR="00F0392D" w:rsidRDefault="00F0392D">
      <w:pPr>
        <w:jc w:val="center"/>
        <w:rPr>
          <w:rFonts w:ascii="Tahoma" w:hAnsi="Tahoma" w:cs="Tahoma"/>
          <w:b/>
          <w:sz w:val="10"/>
          <w:szCs w:val="10"/>
        </w:rPr>
      </w:pPr>
    </w:p>
    <w:bookmarkEnd w:id="1"/>
    <w:p w:rsidR="005871BB" w:rsidRDefault="005871BB">
      <w:pPr>
        <w:jc w:val="center"/>
        <w:rPr>
          <w:rFonts w:ascii="Tahoma" w:hAnsi="Tahoma" w:cs="Tahoma"/>
          <w:b/>
          <w:sz w:val="10"/>
          <w:szCs w:val="10"/>
        </w:rPr>
      </w:pPr>
    </w:p>
    <w:p w:rsidR="005871BB" w:rsidRDefault="005871BB">
      <w:pPr>
        <w:jc w:val="center"/>
        <w:rPr>
          <w:rFonts w:ascii="Tahoma" w:hAnsi="Tahoma" w:cs="Tahoma"/>
          <w:b/>
          <w:sz w:val="10"/>
          <w:szCs w:val="10"/>
        </w:rPr>
      </w:pPr>
    </w:p>
    <w:p w:rsidR="000D544C" w:rsidRPr="009D3AF9" w:rsidRDefault="002933AF" w:rsidP="002933AF">
      <w:pPr>
        <w:pStyle w:val="ListParagraph"/>
        <w:rPr>
          <w:rFonts w:ascii="Tahoma" w:hAnsi="Tahoma" w:cs="Tahoma"/>
          <w:b/>
          <w:sz w:val="22"/>
          <w:szCs w:val="22"/>
        </w:rPr>
      </w:pPr>
      <w:r>
        <w:rPr>
          <w:rFonts w:ascii="Tahoma" w:hAnsi="Tahoma" w:cs="Tahoma"/>
          <w:b/>
          <w:sz w:val="22"/>
          <w:szCs w:val="22"/>
        </w:rPr>
        <w:t xml:space="preserve">                                         </w:t>
      </w:r>
      <w:r w:rsidR="000D544C" w:rsidRPr="009D3AF9">
        <w:rPr>
          <w:rFonts w:ascii="Tahoma" w:hAnsi="Tahoma" w:cs="Tahoma"/>
          <w:b/>
          <w:sz w:val="22"/>
          <w:szCs w:val="22"/>
        </w:rPr>
        <w:t>A G E N D A</w:t>
      </w:r>
    </w:p>
    <w:p w:rsidR="0093616D" w:rsidRDefault="0093616D">
      <w:pPr>
        <w:jc w:val="center"/>
        <w:rPr>
          <w:rFonts w:ascii="Tahoma" w:hAnsi="Tahoma" w:cs="Tahoma"/>
          <w:sz w:val="10"/>
          <w:szCs w:val="10"/>
        </w:rPr>
      </w:pPr>
    </w:p>
    <w:p w:rsidR="00117CD0" w:rsidRDefault="00117CD0">
      <w:pPr>
        <w:jc w:val="center"/>
        <w:rPr>
          <w:rFonts w:ascii="Tahoma" w:hAnsi="Tahoma" w:cs="Tahoma"/>
          <w:sz w:val="10"/>
          <w:szCs w:val="10"/>
        </w:rPr>
      </w:pPr>
    </w:p>
    <w:p w:rsidR="00117CD0" w:rsidRDefault="00117CD0">
      <w:pPr>
        <w:jc w:val="center"/>
        <w:rPr>
          <w:rFonts w:ascii="Tahoma" w:hAnsi="Tahoma" w:cs="Tahoma"/>
          <w:sz w:val="10"/>
          <w:szCs w:val="10"/>
        </w:rPr>
      </w:pPr>
    </w:p>
    <w:p w:rsidR="00117CD0" w:rsidRPr="004B65F2" w:rsidRDefault="00117CD0">
      <w:pPr>
        <w:jc w:val="center"/>
        <w:rPr>
          <w:rFonts w:ascii="Tahoma" w:hAnsi="Tahoma" w:cs="Tahoma"/>
          <w:sz w:val="10"/>
          <w:szCs w:val="10"/>
        </w:rPr>
      </w:pPr>
    </w:p>
    <w:p w:rsidR="00412F85" w:rsidRPr="00C90036" w:rsidRDefault="000D544C" w:rsidP="001451B8">
      <w:pPr>
        <w:pStyle w:val="ListParagraph"/>
        <w:numPr>
          <w:ilvl w:val="0"/>
          <w:numId w:val="2"/>
        </w:numPr>
        <w:jc w:val="both"/>
        <w:rPr>
          <w:rFonts w:ascii="Tahoma" w:hAnsi="Tahoma" w:cs="Tahoma"/>
          <w:bCs/>
          <w:i/>
          <w:sz w:val="22"/>
          <w:szCs w:val="22"/>
        </w:rPr>
      </w:pPr>
      <w:r w:rsidRPr="004563B4">
        <w:rPr>
          <w:rFonts w:ascii="Tahoma" w:hAnsi="Tahoma" w:cs="Tahoma"/>
          <w:b/>
          <w:bCs/>
          <w:sz w:val="22"/>
          <w:szCs w:val="22"/>
        </w:rPr>
        <w:t>Call to Order</w:t>
      </w:r>
      <w:r w:rsidR="00407802">
        <w:rPr>
          <w:rFonts w:ascii="Tahoma" w:hAnsi="Tahoma" w:cs="Tahoma"/>
          <w:b/>
          <w:bCs/>
          <w:sz w:val="22"/>
          <w:szCs w:val="22"/>
        </w:rPr>
        <w:t>-</w:t>
      </w:r>
      <w:r w:rsidR="00AD20CF" w:rsidRPr="00C90036">
        <w:rPr>
          <w:rFonts w:ascii="Tahoma" w:hAnsi="Tahoma" w:cs="Tahoma"/>
          <w:bCs/>
          <w:i/>
          <w:sz w:val="22"/>
          <w:szCs w:val="22"/>
        </w:rPr>
        <w:t>Mayo</w:t>
      </w:r>
      <w:r w:rsidR="00A95E23">
        <w:rPr>
          <w:rFonts w:ascii="Tahoma" w:hAnsi="Tahoma" w:cs="Tahoma"/>
          <w:bCs/>
          <w:i/>
          <w:sz w:val="22"/>
          <w:szCs w:val="22"/>
        </w:rPr>
        <w:t>r, Patrick Young</w:t>
      </w:r>
    </w:p>
    <w:p w:rsidR="00CC206E" w:rsidRPr="00C90036" w:rsidRDefault="00CC206E" w:rsidP="00CC206E">
      <w:pPr>
        <w:pStyle w:val="ListParagraph"/>
        <w:ind w:left="432"/>
        <w:jc w:val="both"/>
        <w:rPr>
          <w:rFonts w:ascii="Tahoma" w:hAnsi="Tahoma" w:cs="Tahoma"/>
          <w:bCs/>
          <w:i/>
          <w:sz w:val="22"/>
          <w:szCs w:val="22"/>
        </w:rPr>
      </w:pPr>
    </w:p>
    <w:p w:rsidR="0046518A" w:rsidRPr="0046518A" w:rsidRDefault="0046518A" w:rsidP="00922259">
      <w:pPr>
        <w:pStyle w:val="ListParagraph"/>
        <w:numPr>
          <w:ilvl w:val="0"/>
          <w:numId w:val="2"/>
        </w:numPr>
        <w:jc w:val="both"/>
        <w:rPr>
          <w:rFonts w:ascii="Tahoma" w:hAnsi="Tahoma" w:cs="Tahoma"/>
          <w:b/>
          <w:bCs/>
          <w:sz w:val="22"/>
          <w:szCs w:val="22"/>
        </w:rPr>
      </w:pPr>
      <w:r w:rsidRPr="0046518A">
        <w:rPr>
          <w:rFonts w:ascii="Tahoma" w:hAnsi="Tahoma" w:cs="Tahoma"/>
          <w:b/>
          <w:bCs/>
          <w:sz w:val="22"/>
          <w:szCs w:val="22"/>
        </w:rPr>
        <w:t>Opening Business</w:t>
      </w:r>
    </w:p>
    <w:p w:rsidR="00FB12D4" w:rsidRPr="00653A20" w:rsidRDefault="00902CBE" w:rsidP="00902CBE">
      <w:pPr>
        <w:pStyle w:val="ListParagraph"/>
        <w:numPr>
          <w:ilvl w:val="0"/>
          <w:numId w:val="3"/>
        </w:numPr>
        <w:ind w:left="810" w:hanging="270"/>
        <w:jc w:val="both"/>
        <w:rPr>
          <w:rFonts w:ascii="Tahoma" w:hAnsi="Tahoma" w:cs="Tahoma"/>
          <w:bCs/>
          <w:i/>
          <w:sz w:val="22"/>
          <w:szCs w:val="22"/>
        </w:rPr>
      </w:pPr>
      <w:r>
        <w:rPr>
          <w:rFonts w:ascii="Tahoma" w:hAnsi="Tahoma" w:cs="Tahoma"/>
          <w:bCs/>
          <w:sz w:val="22"/>
          <w:szCs w:val="22"/>
        </w:rPr>
        <w:t xml:space="preserve"> </w:t>
      </w:r>
      <w:r w:rsidR="0046518A" w:rsidRPr="00653A20">
        <w:rPr>
          <w:rFonts w:ascii="Tahoma" w:hAnsi="Tahoma" w:cs="Tahoma"/>
          <w:bCs/>
          <w:sz w:val="22"/>
          <w:szCs w:val="22"/>
        </w:rPr>
        <w:t>I</w:t>
      </w:r>
      <w:r w:rsidR="000D544C" w:rsidRPr="00653A20">
        <w:rPr>
          <w:rFonts w:ascii="Tahoma" w:hAnsi="Tahoma" w:cs="Tahoma"/>
          <w:bCs/>
          <w:sz w:val="22"/>
          <w:szCs w:val="22"/>
        </w:rPr>
        <w:t>nvocation</w:t>
      </w:r>
      <w:r w:rsidR="00E168E0" w:rsidRPr="00690AAA">
        <w:rPr>
          <w:rFonts w:ascii="Tahoma" w:hAnsi="Tahoma" w:cs="Tahoma"/>
          <w:bCs/>
          <w:i/>
          <w:sz w:val="22"/>
          <w:szCs w:val="22"/>
        </w:rPr>
        <w:t>-</w:t>
      </w:r>
      <w:r w:rsidR="00260689" w:rsidRPr="00690AAA">
        <w:rPr>
          <w:rFonts w:ascii="Tahoma" w:hAnsi="Tahoma" w:cs="Tahoma"/>
          <w:bCs/>
          <w:i/>
          <w:sz w:val="22"/>
          <w:szCs w:val="22"/>
        </w:rPr>
        <w:t xml:space="preserve"> </w:t>
      </w:r>
      <w:r w:rsidR="00CC6CAB">
        <w:rPr>
          <w:rFonts w:ascii="Tahoma" w:hAnsi="Tahoma" w:cs="Tahoma"/>
          <w:bCs/>
          <w:i/>
          <w:sz w:val="22"/>
          <w:szCs w:val="22"/>
        </w:rPr>
        <w:t>Jerald Freeman – Ascension Church</w:t>
      </w:r>
    </w:p>
    <w:p w:rsidR="00565024" w:rsidRPr="003D2824" w:rsidRDefault="000D544C" w:rsidP="002C752F">
      <w:pPr>
        <w:pStyle w:val="ListParagraph"/>
        <w:numPr>
          <w:ilvl w:val="0"/>
          <w:numId w:val="3"/>
        </w:numPr>
        <w:jc w:val="both"/>
        <w:rPr>
          <w:rFonts w:ascii="Tahoma" w:hAnsi="Tahoma" w:cs="Tahoma"/>
          <w:bCs/>
          <w:i/>
          <w:sz w:val="22"/>
          <w:szCs w:val="22"/>
        </w:rPr>
      </w:pPr>
      <w:r w:rsidRPr="00495EEB">
        <w:rPr>
          <w:rFonts w:ascii="Tahoma" w:hAnsi="Tahoma" w:cs="Tahoma"/>
          <w:sz w:val="22"/>
          <w:szCs w:val="22"/>
        </w:rPr>
        <w:t>Flag Salute</w:t>
      </w:r>
      <w:r w:rsidR="00DC271D" w:rsidRPr="00495EEB">
        <w:rPr>
          <w:rFonts w:ascii="Tahoma" w:hAnsi="Tahoma" w:cs="Tahoma"/>
          <w:i/>
          <w:sz w:val="22"/>
          <w:szCs w:val="22"/>
        </w:rPr>
        <w:t>-</w:t>
      </w:r>
      <w:r w:rsidR="00260689">
        <w:rPr>
          <w:rFonts w:ascii="Tahoma" w:hAnsi="Tahoma" w:cs="Tahoma"/>
          <w:i/>
          <w:sz w:val="22"/>
          <w:szCs w:val="22"/>
        </w:rPr>
        <w:t xml:space="preserve"> </w:t>
      </w:r>
      <w:r w:rsidR="00CC6CAB">
        <w:rPr>
          <w:rFonts w:ascii="Tahoma" w:hAnsi="Tahoma" w:cs="Tahoma"/>
          <w:i/>
          <w:sz w:val="22"/>
          <w:szCs w:val="22"/>
        </w:rPr>
        <w:t>Scott Neighbors</w:t>
      </w:r>
    </w:p>
    <w:p w:rsidR="000D544C" w:rsidRPr="00C82C10" w:rsidRDefault="000D544C" w:rsidP="00922259">
      <w:pPr>
        <w:pStyle w:val="ListParagraph"/>
        <w:numPr>
          <w:ilvl w:val="0"/>
          <w:numId w:val="3"/>
        </w:numPr>
        <w:jc w:val="both"/>
        <w:rPr>
          <w:rFonts w:ascii="Tahoma" w:hAnsi="Tahoma" w:cs="Tahoma"/>
          <w:bCs/>
          <w:i/>
          <w:sz w:val="22"/>
          <w:szCs w:val="22"/>
        </w:rPr>
      </w:pPr>
      <w:r w:rsidRPr="0010613A">
        <w:rPr>
          <w:rFonts w:ascii="Tahoma" w:hAnsi="Tahoma" w:cs="Tahoma"/>
          <w:bCs/>
          <w:sz w:val="22"/>
          <w:szCs w:val="22"/>
        </w:rPr>
        <w:t>Roll Call</w:t>
      </w:r>
      <w:r w:rsidR="005C3A34" w:rsidRPr="00C82C10">
        <w:rPr>
          <w:rFonts w:ascii="Tahoma" w:hAnsi="Tahoma" w:cs="Tahoma"/>
          <w:bCs/>
          <w:i/>
          <w:sz w:val="22"/>
          <w:szCs w:val="22"/>
        </w:rPr>
        <w:t xml:space="preserve">- </w:t>
      </w:r>
      <w:r w:rsidR="00535566">
        <w:rPr>
          <w:rFonts w:ascii="Tahoma" w:hAnsi="Tahoma" w:cs="Tahoma"/>
          <w:bCs/>
          <w:i/>
          <w:sz w:val="22"/>
          <w:szCs w:val="22"/>
        </w:rPr>
        <w:t>Shirley Lett, City Clerk</w:t>
      </w:r>
    </w:p>
    <w:p w:rsidR="0046518A" w:rsidRDefault="0046518A" w:rsidP="004563B4">
      <w:pPr>
        <w:ind w:firstLine="432"/>
        <w:jc w:val="both"/>
        <w:rPr>
          <w:rFonts w:ascii="Tahoma" w:hAnsi="Tahoma" w:cs="Tahoma"/>
          <w:bCs/>
          <w:i/>
          <w:sz w:val="18"/>
          <w:szCs w:val="18"/>
        </w:rPr>
      </w:pPr>
    </w:p>
    <w:tbl>
      <w:tblPr>
        <w:tblW w:w="9720" w:type="dxa"/>
        <w:tblInd w:w="43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593"/>
        <w:gridCol w:w="1320"/>
        <w:gridCol w:w="1200"/>
        <w:gridCol w:w="1257"/>
        <w:gridCol w:w="1350"/>
      </w:tblGrid>
      <w:tr w:rsidR="000D544C" w:rsidTr="004563B4">
        <w:tc>
          <w:tcPr>
            <w:tcW w:w="4593" w:type="dxa"/>
            <w:tcBorders>
              <w:top w:val="double" w:sz="4" w:space="0" w:color="auto"/>
            </w:tcBorders>
          </w:tcPr>
          <w:p w:rsidR="000D544C" w:rsidRPr="00181777" w:rsidRDefault="000D544C">
            <w:pPr>
              <w:rPr>
                <w:rFonts w:ascii="Tahoma" w:hAnsi="Tahoma" w:cs="Tahoma"/>
                <w:b/>
                <w:bCs/>
                <w:sz w:val="22"/>
                <w:szCs w:val="22"/>
              </w:rPr>
            </w:pPr>
            <w:r w:rsidRPr="00181777">
              <w:rPr>
                <w:rFonts w:ascii="Tahoma" w:hAnsi="Tahoma" w:cs="Tahoma"/>
                <w:b/>
                <w:bCs/>
                <w:sz w:val="22"/>
                <w:szCs w:val="22"/>
              </w:rPr>
              <w:t>Attendee Name</w:t>
            </w:r>
          </w:p>
        </w:tc>
        <w:tc>
          <w:tcPr>
            <w:tcW w:w="1320"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Present</w:t>
            </w:r>
          </w:p>
        </w:tc>
        <w:tc>
          <w:tcPr>
            <w:tcW w:w="1200"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Absent</w:t>
            </w:r>
          </w:p>
        </w:tc>
        <w:tc>
          <w:tcPr>
            <w:tcW w:w="1257"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Late</w:t>
            </w:r>
          </w:p>
        </w:tc>
        <w:tc>
          <w:tcPr>
            <w:tcW w:w="1350"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Arrival</w:t>
            </w:r>
          </w:p>
        </w:tc>
      </w:tr>
      <w:tr w:rsidR="00BB6FBA" w:rsidTr="004563B4">
        <w:tc>
          <w:tcPr>
            <w:tcW w:w="4593" w:type="dxa"/>
          </w:tcPr>
          <w:p w:rsidR="00BB6FBA" w:rsidRPr="00181777" w:rsidRDefault="00C90036" w:rsidP="00C90036">
            <w:pPr>
              <w:rPr>
                <w:rFonts w:ascii="Tahoma" w:hAnsi="Tahoma" w:cs="Tahoma"/>
                <w:bCs/>
                <w:position w:val="-6"/>
                <w:sz w:val="22"/>
                <w:szCs w:val="22"/>
              </w:rPr>
            </w:pPr>
            <w:r>
              <w:rPr>
                <w:rFonts w:ascii="Tahoma" w:hAnsi="Tahoma" w:cs="Tahoma"/>
                <w:bCs/>
                <w:position w:val="-6"/>
                <w:sz w:val="22"/>
                <w:szCs w:val="22"/>
              </w:rPr>
              <w:t>Matt Bragg</w:t>
            </w:r>
            <w:r w:rsidR="00966F7B" w:rsidRPr="00181777">
              <w:rPr>
                <w:rFonts w:ascii="Tahoma" w:hAnsi="Tahoma" w:cs="Tahoma"/>
                <w:bCs/>
                <w:position w:val="-6"/>
                <w:sz w:val="22"/>
                <w:szCs w:val="22"/>
              </w:rPr>
              <w:t xml:space="preserve">          </w:t>
            </w:r>
            <w:r w:rsidR="00181777">
              <w:rPr>
                <w:rFonts w:ascii="Tahoma" w:hAnsi="Tahoma" w:cs="Tahoma"/>
                <w:bCs/>
                <w:position w:val="-6"/>
                <w:sz w:val="22"/>
                <w:szCs w:val="22"/>
              </w:rPr>
              <w:t xml:space="preserve"> </w:t>
            </w:r>
            <w:r w:rsidR="007C483E">
              <w:rPr>
                <w:rFonts w:ascii="Tahoma" w:hAnsi="Tahoma" w:cs="Tahoma"/>
                <w:bCs/>
                <w:position w:val="-6"/>
                <w:sz w:val="22"/>
                <w:szCs w:val="22"/>
              </w:rPr>
              <w:t xml:space="preserve">                      </w:t>
            </w:r>
            <w:r>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Pr>
                <w:rFonts w:ascii="Tahoma" w:hAnsi="Tahoma" w:cs="Tahoma"/>
                <w:bCs/>
                <w:position w:val="-6"/>
                <w:sz w:val="22"/>
                <w:szCs w:val="22"/>
              </w:rPr>
              <w:t>W</w:t>
            </w:r>
            <w:r w:rsidR="00BB6FBA" w:rsidRPr="00181777">
              <w:rPr>
                <w:rFonts w:ascii="Tahoma" w:hAnsi="Tahoma" w:cs="Tahoma"/>
                <w:bCs/>
                <w:position w:val="-6"/>
                <w:sz w:val="22"/>
                <w:szCs w:val="22"/>
              </w:rPr>
              <w:t>ard</w:t>
            </w:r>
            <w:r>
              <w:rPr>
                <w:rFonts w:ascii="Tahoma" w:hAnsi="Tahoma" w:cs="Tahoma"/>
                <w:bCs/>
                <w:position w:val="-6"/>
                <w:sz w:val="22"/>
                <w:szCs w:val="22"/>
              </w:rPr>
              <w:t xml:space="preserve"> </w:t>
            </w:r>
            <w:r w:rsidR="00BB6FBA" w:rsidRPr="00181777">
              <w:rPr>
                <w:rFonts w:ascii="Tahoma" w:hAnsi="Tahoma" w:cs="Tahoma"/>
                <w:bCs/>
                <w:position w:val="-6"/>
                <w:sz w:val="22"/>
                <w:szCs w:val="22"/>
              </w:rPr>
              <w:t>1</w:t>
            </w:r>
          </w:p>
        </w:tc>
        <w:tc>
          <w:tcPr>
            <w:tcW w:w="132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BB6FBA" w:rsidRPr="00181777" w:rsidRDefault="00BB6FBA">
            <w:pPr>
              <w:jc w:val="center"/>
              <w:rPr>
                <w:rFonts w:ascii="Tahoma" w:hAnsi="Tahoma" w:cs="Tahoma"/>
                <w:bCs/>
                <w:sz w:val="22"/>
                <w:szCs w:val="22"/>
              </w:rPr>
            </w:pPr>
          </w:p>
        </w:tc>
      </w:tr>
      <w:tr w:rsidR="00502523" w:rsidTr="004563B4">
        <w:tc>
          <w:tcPr>
            <w:tcW w:w="4593" w:type="dxa"/>
          </w:tcPr>
          <w:p w:rsidR="00502523" w:rsidRPr="00181777" w:rsidRDefault="00C90036" w:rsidP="00C90036">
            <w:pPr>
              <w:rPr>
                <w:rFonts w:ascii="Tahoma" w:hAnsi="Tahoma" w:cs="Tahoma"/>
                <w:bCs/>
                <w:position w:val="-6"/>
                <w:sz w:val="22"/>
                <w:szCs w:val="22"/>
              </w:rPr>
            </w:pPr>
            <w:r>
              <w:rPr>
                <w:rFonts w:ascii="Tahoma" w:hAnsi="Tahoma" w:cs="Tahoma"/>
                <w:bCs/>
                <w:position w:val="-6"/>
                <w:sz w:val="22"/>
                <w:szCs w:val="22"/>
              </w:rPr>
              <w:t>Patrick Young</w:t>
            </w:r>
            <w:r w:rsidR="00593521">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502523" w:rsidRPr="00181777">
              <w:rPr>
                <w:rFonts w:ascii="Tahoma" w:hAnsi="Tahoma" w:cs="Tahoma"/>
                <w:bCs/>
                <w:position w:val="-6"/>
                <w:sz w:val="22"/>
                <w:szCs w:val="22"/>
              </w:rPr>
              <w:t>Ward 2</w:t>
            </w:r>
          </w:p>
        </w:tc>
        <w:tc>
          <w:tcPr>
            <w:tcW w:w="132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502523" w:rsidRPr="00181777" w:rsidRDefault="00502523">
            <w:pPr>
              <w:jc w:val="center"/>
              <w:rPr>
                <w:rFonts w:ascii="Tahoma" w:hAnsi="Tahoma" w:cs="Tahoma"/>
                <w:bCs/>
                <w:sz w:val="22"/>
                <w:szCs w:val="22"/>
              </w:rPr>
            </w:pPr>
          </w:p>
        </w:tc>
      </w:tr>
      <w:tr w:rsidR="00502523" w:rsidTr="004563B4">
        <w:tc>
          <w:tcPr>
            <w:tcW w:w="4593" w:type="dxa"/>
          </w:tcPr>
          <w:p w:rsidR="00502523" w:rsidRPr="00181777" w:rsidRDefault="00966F7B" w:rsidP="00C90036">
            <w:pPr>
              <w:rPr>
                <w:rFonts w:ascii="Tahoma" w:hAnsi="Tahoma" w:cs="Tahoma"/>
                <w:bCs/>
                <w:position w:val="-6"/>
                <w:sz w:val="22"/>
                <w:szCs w:val="22"/>
              </w:rPr>
            </w:pPr>
            <w:r w:rsidRPr="00181777">
              <w:rPr>
                <w:rFonts w:ascii="Tahoma" w:hAnsi="Tahoma" w:cs="Tahoma"/>
                <w:bCs/>
                <w:position w:val="-6"/>
                <w:sz w:val="22"/>
                <w:szCs w:val="22"/>
              </w:rPr>
              <w:t>J</w:t>
            </w:r>
            <w:r w:rsidR="00F04BA4">
              <w:rPr>
                <w:rFonts w:ascii="Tahoma" w:hAnsi="Tahoma" w:cs="Tahoma"/>
                <w:bCs/>
                <w:position w:val="-6"/>
                <w:sz w:val="22"/>
                <w:szCs w:val="22"/>
              </w:rPr>
              <w:t xml:space="preserve">erald Freeman  </w:t>
            </w:r>
            <w:r w:rsidR="007C483E">
              <w:rPr>
                <w:rFonts w:ascii="Tahoma" w:hAnsi="Tahoma" w:cs="Tahoma"/>
                <w:bCs/>
                <w:position w:val="-6"/>
                <w:sz w:val="22"/>
                <w:szCs w:val="22"/>
              </w:rPr>
              <w:t xml:space="preserve">                           </w:t>
            </w:r>
            <w:r w:rsidR="006B35E1">
              <w:rPr>
                <w:rFonts w:ascii="Tahoma" w:hAnsi="Tahoma" w:cs="Tahoma"/>
                <w:bCs/>
                <w:position w:val="-6"/>
                <w:sz w:val="22"/>
                <w:szCs w:val="22"/>
              </w:rPr>
              <w:t xml:space="preserve"> </w:t>
            </w:r>
            <w:r w:rsidR="00C90036">
              <w:rPr>
                <w:rFonts w:ascii="Tahoma" w:hAnsi="Tahoma" w:cs="Tahoma"/>
                <w:bCs/>
                <w:position w:val="-6"/>
                <w:sz w:val="22"/>
                <w:szCs w:val="22"/>
              </w:rPr>
              <w:t>W</w:t>
            </w:r>
            <w:r w:rsidR="00502523" w:rsidRPr="00181777">
              <w:rPr>
                <w:rFonts w:ascii="Tahoma" w:hAnsi="Tahoma" w:cs="Tahoma"/>
                <w:bCs/>
                <w:position w:val="-6"/>
                <w:sz w:val="22"/>
                <w:szCs w:val="22"/>
              </w:rPr>
              <w:t>ard 3</w:t>
            </w:r>
          </w:p>
        </w:tc>
        <w:tc>
          <w:tcPr>
            <w:tcW w:w="132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502523" w:rsidRPr="00181777" w:rsidRDefault="00502523">
            <w:pPr>
              <w:jc w:val="center"/>
              <w:rPr>
                <w:rFonts w:ascii="Tahoma" w:hAnsi="Tahoma" w:cs="Tahoma"/>
                <w:bCs/>
                <w:sz w:val="22"/>
                <w:szCs w:val="22"/>
              </w:rPr>
            </w:pPr>
          </w:p>
        </w:tc>
      </w:tr>
      <w:tr w:rsidR="00502523" w:rsidTr="004563B4">
        <w:tc>
          <w:tcPr>
            <w:tcW w:w="4593" w:type="dxa"/>
          </w:tcPr>
          <w:p w:rsidR="00502523" w:rsidRPr="00181777" w:rsidRDefault="004238BA" w:rsidP="00C90036">
            <w:pPr>
              <w:rPr>
                <w:rFonts w:ascii="Tahoma" w:hAnsi="Tahoma" w:cs="Tahoma"/>
                <w:bCs/>
                <w:position w:val="-6"/>
                <w:sz w:val="22"/>
                <w:szCs w:val="22"/>
              </w:rPr>
            </w:pPr>
            <w:r>
              <w:rPr>
                <w:rFonts w:ascii="Tahoma" w:hAnsi="Tahoma" w:cs="Tahoma"/>
                <w:bCs/>
                <w:position w:val="-6"/>
                <w:sz w:val="22"/>
                <w:szCs w:val="22"/>
              </w:rPr>
              <w:t xml:space="preserve">Linda Loftis   </w:t>
            </w:r>
            <w:r w:rsidR="007C483E">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sidR="00502523" w:rsidRPr="00181777">
              <w:rPr>
                <w:rFonts w:ascii="Tahoma" w:hAnsi="Tahoma" w:cs="Tahoma"/>
                <w:bCs/>
                <w:position w:val="-6"/>
                <w:sz w:val="22"/>
                <w:szCs w:val="22"/>
              </w:rPr>
              <w:t xml:space="preserve"> Ward 4</w:t>
            </w:r>
          </w:p>
        </w:tc>
        <w:tc>
          <w:tcPr>
            <w:tcW w:w="1320" w:type="dxa"/>
          </w:tcPr>
          <w:p w:rsidR="00502523" w:rsidRPr="00181777" w:rsidRDefault="00502523">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502523" w:rsidRPr="00181777" w:rsidRDefault="00502523">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502523" w:rsidRPr="00181777" w:rsidRDefault="00502523">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502523" w:rsidRPr="00181777" w:rsidRDefault="00502523">
            <w:pPr>
              <w:jc w:val="center"/>
              <w:rPr>
                <w:rFonts w:ascii="Tahoma" w:hAnsi="Tahoma" w:cs="Tahoma"/>
                <w:bCs/>
                <w:sz w:val="22"/>
                <w:szCs w:val="22"/>
              </w:rPr>
            </w:pPr>
          </w:p>
        </w:tc>
      </w:tr>
      <w:tr w:rsidR="00BB6FBA" w:rsidTr="004563B4">
        <w:tc>
          <w:tcPr>
            <w:tcW w:w="4593" w:type="dxa"/>
          </w:tcPr>
          <w:p w:rsidR="00BB6FBA" w:rsidRPr="00181777" w:rsidRDefault="00407802" w:rsidP="00C90036">
            <w:pPr>
              <w:rPr>
                <w:rFonts w:ascii="Tahoma" w:hAnsi="Tahoma" w:cs="Tahoma"/>
                <w:bCs/>
                <w:position w:val="-6"/>
                <w:sz w:val="22"/>
                <w:szCs w:val="22"/>
              </w:rPr>
            </w:pPr>
            <w:r>
              <w:rPr>
                <w:rFonts w:ascii="Tahoma" w:hAnsi="Tahoma" w:cs="Tahoma"/>
                <w:bCs/>
                <w:position w:val="-6"/>
                <w:sz w:val="22"/>
                <w:szCs w:val="22"/>
              </w:rPr>
              <w:t>Scott Neighbors</w:t>
            </w:r>
            <w:r w:rsidR="00966F7B" w:rsidRPr="00181777">
              <w:rPr>
                <w:rFonts w:ascii="Tahoma" w:hAnsi="Tahoma" w:cs="Tahoma"/>
                <w:bCs/>
                <w:position w:val="-6"/>
                <w:sz w:val="22"/>
                <w:szCs w:val="22"/>
              </w:rPr>
              <w:t xml:space="preserve">                      </w:t>
            </w:r>
            <w:r w:rsidR="00C90036">
              <w:rPr>
                <w:rFonts w:ascii="Tahoma" w:hAnsi="Tahoma" w:cs="Tahoma"/>
                <w:bCs/>
                <w:position w:val="-6"/>
                <w:sz w:val="22"/>
                <w:szCs w:val="22"/>
              </w:rPr>
              <w:t xml:space="preserve">     </w:t>
            </w:r>
            <w:r w:rsidR="00D4100E">
              <w:rPr>
                <w:rFonts w:ascii="Tahoma" w:hAnsi="Tahoma" w:cs="Tahoma"/>
                <w:bCs/>
                <w:position w:val="-6"/>
                <w:sz w:val="22"/>
                <w:szCs w:val="22"/>
              </w:rPr>
              <w:t xml:space="preserve"> </w:t>
            </w:r>
            <w:r w:rsidR="00C90036">
              <w:rPr>
                <w:rFonts w:ascii="Tahoma" w:hAnsi="Tahoma" w:cs="Tahoma"/>
                <w:bCs/>
                <w:position w:val="-6"/>
                <w:sz w:val="22"/>
                <w:szCs w:val="22"/>
              </w:rPr>
              <w:t xml:space="preserve"> </w:t>
            </w:r>
            <w:r>
              <w:rPr>
                <w:rFonts w:ascii="Tahoma" w:hAnsi="Tahoma" w:cs="Tahoma"/>
                <w:bCs/>
                <w:position w:val="-6"/>
                <w:sz w:val="22"/>
                <w:szCs w:val="22"/>
              </w:rPr>
              <w:t xml:space="preserve"> Ward 5</w:t>
            </w:r>
            <w:r w:rsidR="00C90036">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sidR="007C483E">
              <w:rPr>
                <w:rFonts w:ascii="Tahoma" w:hAnsi="Tahoma" w:cs="Tahoma"/>
                <w:bCs/>
                <w:position w:val="-6"/>
                <w:sz w:val="22"/>
                <w:szCs w:val="22"/>
              </w:rPr>
              <w:t xml:space="preserve"> </w:t>
            </w:r>
          </w:p>
        </w:tc>
        <w:tc>
          <w:tcPr>
            <w:tcW w:w="132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BB6FBA" w:rsidRPr="00181777" w:rsidRDefault="00BB6FBA">
            <w:pPr>
              <w:jc w:val="center"/>
              <w:rPr>
                <w:rFonts w:ascii="Tahoma" w:hAnsi="Tahoma" w:cs="Tahoma"/>
                <w:bCs/>
                <w:sz w:val="22"/>
                <w:szCs w:val="22"/>
              </w:rPr>
            </w:pPr>
          </w:p>
        </w:tc>
      </w:tr>
      <w:tr w:rsidR="00BB6FBA" w:rsidTr="004563B4">
        <w:tc>
          <w:tcPr>
            <w:tcW w:w="4593" w:type="dxa"/>
          </w:tcPr>
          <w:p w:rsidR="00BB6FBA" w:rsidRPr="00181777" w:rsidRDefault="00820916" w:rsidP="00C90036">
            <w:pPr>
              <w:rPr>
                <w:rFonts w:ascii="Tahoma" w:hAnsi="Tahoma" w:cs="Tahoma"/>
                <w:bCs/>
                <w:position w:val="-6"/>
                <w:sz w:val="22"/>
                <w:szCs w:val="22"/>
              </w:rPr>
            </w:pPr>
            <w:r>
              <w:rPr>
                <w:rFonts w:ascii="Tahoma" w:hAnsi="Tahoma" w:cs="Tahoma"/>
                <w:bCs/>
                <w:position w:val="-6"/>
                <w:sz w:val="22"/>
                <w:szCs w:val="22"/>
              </w:rPr>
              <w:t>Jim Bradshaw</w:t>
            </w:r>
            <w:r w:rsidR="00966F7B" w:rsidRPr="00181777">
              <w:rPr>
                <w:rFonts w:ascii="Tahoma" w:hAnsi="Tahoma" w:cs="Tahoma"/>
                <w:bCs/>
                <w:position w:val="-6"/>
                <w:sz w:val="22"/>
                <w:szCs w:val="22"/>
              </w:rPr>
              <w:t xml:space="preserve">                    </w:t>
            </w:r>
            <w:r w:rsidR="0082730D">
              <w:rPr>
                <w:rFonts w:ascii="Tahoma" w:hAnsi="Tahoma" w:cs="Tahoma"/>
                <w:bCs/>
                <w:position w:val="-6"/>
                <w:sz w:val="22"/>
                <w:szCs w:val="22"/>
              </w:rPr>
              <w:t xml:space="preserve">             </w:t>
            </w:r>
            <w:r>
              <w:rPr>
                <w:rFonts w:ascii="Tahoma" w:hAnsi="Tahoma" w:cs="Tahoma"/>
                <w:bCs/>
                <w:position w:val="-6"/>
                <w:sz w:val="22"/>
                <w:szCs w:val="22"/>
              </w:rPr>
              <w:t>Ward 6</w:t>
            </w:r>
            <w:r w:rsidR="0082730D">
              <w:rPr>
                <w:rFonts w:ascii="Tahoma" w:hAnsi="Tahoma" w:cs="Tahoma"/>
                <w:bCs/>
                <w:position w:val="-6"/>
                <w:sz w:val="22"/>
                <w:szCs w:val="22"/>
              </w:rPr>
              <w:t xml:space="preserve">       </w:t>
            </w:r>
          </w:p>
        </w:tc>
        <w:tc>
          <w:tcPr>
            <w:tcW w:w="132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BB6FBA" w:rsidRPr="00181777" w:rsidRDefault="00BB6FBA">
            <w:pPr>
              <w:jc w:val="center"/>
              <w:rPr>
                <w:rFonts w:ascii="Tahoma" w:hAnsi="Tahoma" w:cs="Tahoma"/>
                <w:bCs/>
                <w:sz w:val="22"/>
                <w:szCs w:val="22"/>
              </w:rPr>
            </w:pPr>
          </w:p>
        </w:tc>
      </w:tr>
      <w:tr w:rsidR="00BB6FBA" w:rsidTr="004563B4">
        <w:tc>
          <w:tcPr>
            <w:tcW w:w="4593" w:type="dxa"/>
            <w:tcBorders>
              <w:bottom w:val="double" w:sz="4" w:space="0" w:color="auto"/>
            </w:tcBorders>
          </w:tcPr>
          <w:p w:rsidR="00BB6FBA" w:rsidRPr="00181777" w:rsidRDefault="004238BA" w:rsidP="004563B4">
            <w:pPr>
              <w:rPr>
                <w:rFonts w:ascii="Tahoma" w:hAnsi="Tahoma" w:cs="Tahoma"/>
                <w:bCs/>
                <w:position w:val="-6"/>
                <w:sz w:val="22"/>
                <w:szCs w:val="22"/>
              </w:rPr>
            </w:pPr>
            <w:r>
              <w:rPr>
                <w:rFonts w:ascii="Tahoma" w:hAnsi="Tahoma" w:cs="Tahoma"/>
                <w:bCs/>
                <w:position w:val="-6"/>
                <w:sz w:val="22"/>
                <w:szCs w:val="22"/>
              </w:rPr>
              <w:t>Cody Fuentes</w:t>
            </w:r>
            <w:r w:rsidR="00A55F10">
              <w:rPr>
                <w:rFonts w:ascii="Tahoma" w:hAnsi="Tahoma" w:cs="Tahoma"/>
                <w:bCs/>
                <w:position w:val="-6"/>
                <w:sz w:val="22"/>
                <w:szCs w:val="22"/>
              </w:rPr>
              <w:t xml:space="preserve"> </w:t>
            </w:r>
            <w:r>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At Large</w:t>
            </w:r>
          </w:p>
        </w:tc>
        <w:tc>
          <w:tcPr>
            <w:tcW w:w="1320" w:type="dxa"/>
            <w:tcBorders>
              <w:bottom w:val="double" w:sz="4" w:space="0" w:color="auto"/>
            </w:tcBorders>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Borders>
              <w:bottom w:val="double" w:sz="4" w:space="0" w:color="auto"/>
            </w:tcBorders>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Borders>
              <w:bottom w:val="double" w:sz="4" w:space="0" w:color="auto"/>
            </w:tcBorders>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Borders>
              <w:bottom w:val="double" w:sz="4" w:space="0" w:color="auto"/>
            </w:tcBorders>
          </w:tcPr>
          <w:p w:rsidR="00BB6FBA" w:rsidRPr="00181777" w:rsidRDefault="00BB6FBA">
            <w:pPr>
              <w:jc w:val="center"/>
              <w:rPr>
                <w:rFonts w:ascii="Tahoma" w:hAnsi="Tahoma" w:cs="Tahoma"/>
                <w:bCs/>
                <w:sz w:val="22"/>
                <w:szCs w:val="22"/>
              </w:rPr>
            </w:pPr>
          </w:p>
        </w:tc>
      </w:tr>
    </w:tbl>
    <w:p w:rsidR="00044F16" w:rsidRDefault="00044F16" w:rsidP="00212888">
      <w:pPr>
        <w:jc w:val="both"/>
        <w:rPr>
          <w:rFonts w:ascii="Tahoma" w:hAnsi="Tahoma" w:cs="Tahoma"/>
          <w:b/>
          <w:bCs/>
          <w:sz w:val="22"/>
          <w:szCs w:val="22"/>
        </w:rPr>
      </w:pPr>
      <w:bookmarkStart w:id="2" w:name="_Hlk200441622"/>
    </w:p>
    <w:p w:rsidR="00117CD0" w:rsidRDefault="00117CD0" w:rsidP="00212888">
      <w:pPr>
        <w:jc w:val="both"/>
        <w:rPr>
          <w:rFonts w:ascii="Tahoma" w:hAnsi="Tahoma" w:cs="Tahoma"/>
          <w:b/>
          <w:bCs/>
          <w:sz w:val="22"/>
          <w:szCs w:val="22"/>
        </w:rPr>
      </w:pPr>
    </w:p>
    <w:p w:rsidR="00820916" w:rsidRDefault="00820916" w:rsidP="00212888">
      <w:pPr>
        <w:jc w:val="both"/>
        <w:rPr>
          <w:rFonts w:ascii="Tahoma" w:hAnsi="Tahoma" w:cs="Tahoma"/>
          <w:b/>
          <w:bCs/>
          <w:sz w:val="22"/>
          <w:szCs w:val="22"/>
        </w:rPr>
      </w:pPr>
    </w:p>
    <w:p w:rsidR="00820916" w:rsidRDefault="00820916" w:rsidP="00212888">
      <w:pPr>
        <w:jc w:val="both"/>
        <w:rPr>
          <w:rFonts w:ascii="Tahoma" w:hAnsi="Tahoma" w:cs="Tahoma"/>
          <w:b/>
          <w:bCs/>
          <w:sz w:val="22"/>
          <w:szCs w:val="22"/>
        </w:rPr>
      </w:pPr>
    </w:p>
    <w:p w:rsidR="0046518A" w:rsidRPr="00941238" w:rsidRDefault="0049419A" w:rsidP="00820916">
      <w:pPr>
        <w:jc w:val="both"/>
        <w:rPr>
          <w:rFonts w:ascii="Tahoma" w:hAnsi="Tahoma" w:cs="Tahoma"/>
          <w:bCs/>
          <w:sz w:val="19"/>
          <w:szCs w:val="19"/>
        </w:rPr>
      </w:pPr>
      <w:r>
        <w:rPr>
          <w:rFonts w:ascii="Tahoma" w:hAnsi="Tahoma" w:cs="Tahoma"/>
          <w:b/>
          <w:bCs/>
          <w:sz w:val="22"/>
          <w:szCs w:val="22"/>
        </w:rPr>
        <w:lastRenderedPageBreak/>
        <w:t>3</w:t>
      </w:r>
      <w:r w:rsidR="00212888">
        <w:rPr>
          <w:rFonts w:ascii="Tahoma" w:hAnsi="Tahoma" w:cs="Tahoma"/>
          <w:b/>
          <w:bCs/>
          <w:sz w:val="22"/>
          <w:szCs w:val="22"/>
        </w:rPr>
        <w:t xml:space="preserve">.  </w:t>
      </w:r>
      <w:r w:rsidR="0046518A" w:rsidRPr="00941238">
        <w:rPr>
          <w:rFonts w:ascii="Tahoma" w:hAnsi="Tahoma" w:cs="Tahoma"/>
          <w:b/>
          <w:bCs/>
          <w:sz w:val="22"/>
          <w:szCs w:val="22"/>
        </w:rPr>
        <w:t>Consent Agenda</w:t>
      </w:r>
    </w:p>
    <w:p w:rsidR="00212219" w:rsidRDefault="000D544C" w:rsidP="00941238">
      <w:pPr>
        <w:ind w:left="360"/>
        <w:jc w:val="both"/>
        <w:rPr>
          <w:rFonts w:ascii="Tahoma" w:hAnsi="Tahoma" w:cs="Tahoma"/>
          <w:bCs/>
          <w:sz w:val="20"/>
          <w:szCs w:val="18"/>
        </w:rPr>
      </w:pPr>
      <w:r w:rsidRPr="00A30544">
        <w:rPr>
          <w:rFonts w:ascii="Tahoma" w:hAnsi="Tahoma" w:cs="Tahoma"/>
          <w:bCs/>
          <w:sz w:val="20"/>
          <w:szCs w:val="18"/>
        </w:rPr>
        <w:t xml:space="preserve">All matters listed under “Consent” are considered by the </w:t>
      </w:r>
      <w:r w:rsidR="00BB6FBA" w:rsidRPr="00A30544">
        <w:rPr>
          <w:rFonts w:ascii="Tahoma" w:hAnsi="Tahoma" w:cs="Tahoma"/>
          <w:bCs/>
          <w:sz w:val="20"/>
          <w:szCs w:val="18"/>
        </w:rPr>
        <w:t>City Council</w:t>
      </w:r>
      <w:r w:rsidRPr="00A30544">
        <w:rPr>
          <w:rFonts w:ascii="Tahoma" w:hAnsi="Tahoma" w:cs="Tahoma"/>
          <w:bCs/>
          <w:sz w:val="20"/>
          <w:szCs w:val="18"/>
        </w:rPr>
        <w:t xml:space="preserve"> to be routine and will be enacted by one motion.  </w:t>
      </w:r>
      <w:r w:rsidR="0046518A" w:rsidRPr="00A30544">
        <w:rPr>
          <w:rFonts w:ascii="Tahoma" w:hAnsi="Tahoma" w:cs="Tahoma"/>
          <w:bCs/>
          <w:sz w:val="20"/>
          <w:szCs w:val="18"/>
        </w:rPr>
        <w:t xml:space="preserve"> </w:t>
      </w:r>
      <w:r w:rsidRPr="00A30544">
        <w:rPr>
          <w:rFonts w:ascii="Tahoma" w:hAnsi="Tahoma" w:cs="Tahoma"/>
          <w:bCs/>
          <w:sz w:val="20"/>
          <w:szCs w:val="18"/>
        </w:rPr>
        <w:t xml:space="preserve">Any </w:t>
      </w:r>
      <w:r w:rsidR="00BB6FBA" w:rsidRPr="00A30544">
        <w:rPr>
          <w:rFonts w:ascii="Tahoma" w:hAnsi="Tahoma" w:cs="Tahoma"/>
          <w:bCs/>
          <w:sz w:val="20"/>
          <w:szCs w:val="18"/>
        </w:rPr>
        <w:t>Councilor</w:t>
      </w:r>
      <w:r w:rsidRPr="00A30544">
        <w:rPr>
          <w:rFonts w:ascii="Tahoma" w:hAnsi="Tahoma" w:cs="Tahoma"/>
          <w:bCs/>
          <w:sz w:val="20"/>
          <w:szCs w:val="18"/>
        </w:rPr>
        <w:t xml:space="preserve"> may, however, remove an item from the Consent Agenda by request</w:t>
      </w:r>
      <w:r w:rsidR="00525465" w:rsidRPr="00A30544">
        <w:rPr>
          <w:rFonts w:ascii="Tahoma" w:hAnsi="Tahoma" w:cs="Tahoma"/>
          <w:bCs/>
          <w:sz w:val="20"/>
          <w:szCs w:val="18"/>
        </w:rPr>
        <w:t>. If an item is removed from the Consent Agenda, said</w:t>
      </w:r>
      <w:r w:rsidR="003345F6" w:rsidRPr="00A30544">
        <w:rPr>
          <w:rFonts w:ascii="Tahoma" w:hAnsi="Tahoma" w:cs="Tahoma"/>
          <w:bCs/>
          <w:sz w:val="20"/>
          <w:szCs w:val="18"/>
        </w:rPr>
        <w:t xml:space="preserve"> removed</w:t>
      </w:r>
      <w:r w:rsidR="00525465" w:rsidRPr="00A30544">
        <w:rPr>
          <w:rFonts w:ascii="Tahoma" w:hAnsi="Tahoma" w:cs="Tahoma"/>
          <w:bCs/>
          <w:sz w:val="20"/>
          <w:szCs w:val="18"/>
        </w:rPr>
        <w:t xml:space="preserve"> item may involve discussion and possible consideration and appropriate action, which such action may include approval, amendment, rejection, denial, or tabling of the removed agenda item. </w:t>
      </w:r>
      <w:r w:rsidRPr="00A30544">
        <w:rPr>
          <w:rFonts w:ascii="Tahoma" w:hAnsi="Tahoma" w:cs="Tahoma"/>
          <w:bCs/>
          <w:sz w:val="20"/>
          <w:szCs w:val="18"/>
        </w:rPr>
        <w:t>A motion to adopt the Consent Agenda is non-debatable.</w:t>
      </w:r>
    </w:p>
    <w:p w:rsidR="001A7A9F" w:rsidRPr="00A30544" w:rsidRDefault="001A7A9F" w:rsidP="00A05BED">
      <w:pPr>
        <w:ind w:left="536"/>
        <w:jc w:val="both"/>
        <w:rPr>
          <w:rFonts w:ascii="Tahoma" w:hAnsi="Tahoma" w:cs="Tahoma"/>
          <w:bCs/>
          <w:sz w:val="20"/>
          <w:szCs w:val="18"/>
        </w:rPr>
      </w:pPr>
    </w:p>
    <w:p w:rsidR="006E37B5" w:rsidRDefault="00212219" w:rsidP="00942B4E">
      <w:pPr>
        <w:pStyle w:val="ListParagraph"/>
        <w:numPr>
          <w:ilvl w:val="0"/>
          <w:numId w:val="4"/>
        </w:numPr>
        <w:jc w:val="both"/>
        <w:rPr>
          <w:rFonts w:ascii="Tahoma" w:hAnsi="Tahoma" w:cs="Tahoma"/>
          <w:b/>
          <w:sz w:val="22"/>
          <w:szCs w:val="22"/>
        </w:rPr>
      </w:pPr>
      <w:r w:rsidRPr="006E37B5">
        <w:rPr>
          <w:rFonts w:ascii="Tahoma" w:hAnsi="Tahoma" w:cs="Tahoma"/>
          <w:b/>
          <w:sz w:val="22"/>
          <w:szCs w:val="22"/>
        </w:rPr>
        <w:t xml:space="preserve">Approval of the minutes of </w:t>
      </w:r>
      <w:r w:rsidR="00CF198E" w:rsidRPr="006E37B5">
        <w:rPr>
          <w:rFonts w:ascii="Tahoma" w:hAnsi="Tahoma" w:cs="Tahoma"/>
          <w:b/>
          <w:sz w:val="22"/>
          <w:szCs w:val="22"/>
        </w:rPr>
        <w:t xml:space="preserve">the </w:t>
      </w:r>
      <w:r w:rsidR="00CC6CAB">
        <w:rPr>
          <w:rFonts w:ascii="Tahoma" w:hAnsi="Tahoma" w:cs="Tahoma"/>
          <w:b/>
          <w:sz w:val="22"/>
          <w:szCs w:val="22"/>
        </w:rPr>
        <w:t>December 9</w:t>
      </w:r>
      <w:r w:rsidR="008C4286" w:rsidRPr="006E37B5">
        <w:rPr>
          <w:rFonts w:ascii="Tahoma" w:hAnsi="Tahoma" w:cs="Tahoma"/>
          <w:b/>
          <w:sz w:val="22"/>
          <w:szCs w:val="22"/>
        </w:rPr>
        <w:t>, 202</w:t>
      </w:r>
      <w:r w:rsidR="00865D22" w:rsidRPr="006E37B5">
        <w:rPr>
          <w:rFonts w:ascii="Tahoma" w:hAnsi="Tahoma" w:cs="Tahoma"/>
          <w:b/>
          <w:sz w:val="22"/>
          <w:szCs w:val="22"/>
        </w:rPr>
        <w:t>5</w:t>
      </w:r>
      <w:r w:rsidR="000A1401">
        <w:rPr>
          <w:rFonts w:ascii="Tahoma" w:hAnsi="Tahoma" w:cs="Tahoma"/>
          <w:b/>
          <w:sz w:val="22"/>
          <w:szCs w:val="22"/>
        </w:rPr>
        <w:t>,</w:t>
      </w:r>
      <w:r w:rsidR="00820916">
        <w:rPr>
          <w:rFonts w:ascii="Tahoma" w:hAnsi="Tahoma" w:cs="Tahoma"/>
          <w:b/>
          <w:sz w:val="22"/>
          <w:szCs w:val="22"/>
        </w:rPr>
        <w:t xml:space="preserve"> Council</w:t>
      </w:r>
      <w:r w:rsidRPr="006E37B5">
        <w:rPr>
          <w:rFonts w:ascii="Tahoma" w:hAnsi="Tahoma" w:cs="Tahoma"/>
          <w:b/>
          <w:sz w:val="22"/>
          <w:szCs w:val="22"/>
        </w:rPr>
        <w:t xml:space="preserve"> Meeting</w:t>
      </w:r>
      <w:r w:rsidR="00A84E27">
        <w:rPr>
          <w:rFonts w:ascii="Tahoma" w:hAnsi="Tahoma" w:cs="Tahoma"/>
          <w:b/>
          <w:sz w:val="22"/>
          <w:szCs w:val="22"/>
        </w:rPr>
        <w:t>.</w:t>
      </w:r>
      <w:r w:rsidR="007550A4" w:rsidRPr="006E37B5">
        <w:rPr>
          <w:rFonts w:ascii="Tahoma" w:hAnsi="Tahoma" w:cs="Tahoma"/>
          <w:b/>
          <w:sz w:val="22"/>
          <w:szCs w:val="22"/>
        </w:rPr>
        <w:t xml:space="preserve">  </w:t>
      </w:r>
    </w:p>
    <w:p w:rsidR="00154D96" w:rsidRPr="006E37B5" w:rsidRDefault="007550A4" w:rsidP="006E37B5">
      <w:pPr>
        <w:pStyle w:val="ListParagraph"/>
        <w:ind w:left="1080"/>
        <w:jc w:val="both"/>
        <w:rPr>
          <w:rFonts w:ascii="Tahoma" w:hAnsi="Tahoma" w:cs="Tahoma"/>
          <w:b/>
          <w:sz w:val="22"/>
          <w:szCs w:val="22"/>
        </w:rPr>
      </w:pPr>
      <w:r w:rsidRPr="006E37B5">
        <w:rPr>
          <w:rFonts w:ascii="Tahoma" w:hAnsi="Tahoma" w:cs="Tahoma"/>
          <w:b/>
          <w:sz w:val="22"/>
          <w:szCs w:val="22"/>
        </w:rPr>
        <w:t xml:space="preserve">     </w:t>
      </w:r>
    </w:p>
    <w:p w:rsidR="000D544C" w:rsidRDefault="000D544C" w:rsidP="009D3C33">
      <w:pPr>
        <w:pStyle w:val="ListParagraph"/>
        <w:numPr>
          <w:ilvl w:val="0"/>
          <w:numId w:val="4"/>
        </w:numPr>
        <w:jc w:val="both"/>
        <w:rPr>
          <w:rFonts w:ascii="Tahoma" w:hAnsi="Tahoma" w:cs="Tahoma"/>
          <w:b/>
          <w:sz w:val="22"/>
          <w:szCs w:val="22"/>
        </w:rPr>
      </w:pPr>
      <w:r w:rsidRPr="00B02F01">
        <w:rPr>
          <w:rFonts w:ascii="Tahoma" w:hAnsi="Tahoma" w:cs="Tahoma"/>
          <w:b/>
          <w:sz w:val="22"/>
          <w:szCs w:val="22"/>
        </w:rPr>
        <w:t xml:space="preserve">Approval </w:t>
      </w:r>
      <w:r w:rsidR="00CE5D10" w:rsidRPr="00B02F01">
        <w:rPr>
          <w:rFonts w:ascii="Tahoma" w:hAnsi="Tahoma" w:cs="Tahoma"/>
          <w:b/>
          <w:sz w:val="22"/>
          <w:szCs w:val="22"/>
        </w:rPr>
        <w:t>of Purchase Orders/Warrants</w:t>
      </w:r>
      <w:r w:rsidR="00722C81">
        <w:rPr>
          <w:rFonts w:ascii="Tahoma" w:hAnsi="Tahoma" w:cs="Tahoma"/>
          <w:b/>
          <w:sz w:val="22"/>
          <w:szCs w:val="22"/>
        </w:rPr>
        <w:t xml:space="preserve"> for </w:t>
      </w:r>
      <w:r w:rsidR="00CC6CAB">
        <w:rPr>
          <w:rFonts w:ascii="Tahoma" w:hAnsi="Tahoma" w:cs="Tahoma"/>
          <w:b/>
          <w:sz w:val="22"/>
          <w:szCs w:val="22"/>
        </w:rPr>
        <w:t>12</w:t>
      </w:r>
      <w:r w:rsidR="00BA093F">
        <w:rPr>
          <w:rFonts w:ascii="Tahoma" w:hAnsi="Tahoma" w:cs="Tahoma"/>
          <w:b/>
          <w:sz w:val="22"/>
          <w:szCs w:val="22"/>
        </w:rPr>
        <w:t>/</w:t>
      </w:r>
      <w:r w:rsidR="00CC6CAB">
        <w:rPr>
          <w:rFonts w:ascii="Tahoma" w:hAnsi="Tahoma" w:cs="Tahoma"/>
          <w:b/>
          <w:sz w:val="22"/>
          <w:szCs w:val="22"/>
        </w:rPr>
        <w:t>30</w:t>
      </w:r>
      <w:r w:rsidR="00BA093F">
        <w:rPr>
          <w:rFonts w:ascii="Tahoma" w:hAnsi="Tahoma" w:cs="Tahoma"/>
          <w:b/>
          <w:sz w:val="22"/>
          <w:szCs w:val="22"/>
        </w:rPr>
        <w:t>/2</w:t>
      </w:r>
      <w:r w:rsidR="00ED70BC">
        <w:rPr>
          <w:rFonts w:ascii="Tahoma" w:hAnsi="Tahoma" w:cs="Tahoma"/>
          <w:b/>
          <w:sz w:val="22"/>
          <w:szCs w:val="22"/>
        </w:rPr>
        <w:t>5</w:t>
      </w:r>
      <w:r w:rsidR="00C77868" w:rsidRPr="009D3C33">
        <w:rPr>
          <w:rFonts w:ascii="Tahoma" w:hAnsi="Tahoma" w:cs="Tahoma"/>
          <w:b/>
          <w:sz w:val="22"/>
          <w:szCs w:val="22"/>
        </w:rPr>
        <w:t xml:space="preserve"> </w:t>
      </w:r>
      <w:r w:rsidR="00D34138" w:rsidRPr="009D3C33">
        <w:rPr>
          <w:rFonts w:ascii="Tahoma" w:hAnsi="Tahoma" w:cs="Tahoma"/>
          <w:b/>
          <w:sz w:val="22"/>
          <w:szCs w:val="22"/>
        </w:rPr>
        <w:t>(#1</w:t>
      </w:r>
      <w:r w:rsidR="009D3C33">
        <w:rPr>
          <w:rFonts w:ascii="Tahoma" w:hAnsi="Tahoma" w:cs="Tahoma"/>
          <w:b/>
          <w:sz w:val="22"/>
          <w:szCs w:val="22"/>
        </w:rPr>
        <w:t>5</w:t>
      </w:r>
      <w:r w:rsidR="00350A13">
        <w:rPr>
          <w:rFonts w:ascii="Tahoma" w:hAnsi="Tahoma" w:cs="Tahoma"/>
          <w:b/>
          <w:sz w:val="22"/>
          <w:szCs w:val="22"/>
        </w:rPr>
        <w:t>3</w:t>
      </w:r>
      <w:r w:rsidR="00E909F0">
        <w:rPr>
          <w:rFonts w:ascii="Tahoma" w:hAnsi="Tahoma" w:cs="Tahoma"/>
          <w:b/>
          <w:sz w:val="22"/>
          <w:szCs w:val="22"/>
        </w:rPr>
        <w:t>448</w:t>
      </w:r>
      <w:r w:rsidR="00D34138" w:rsidRPr="009D3C33">
        <w:rPr>
          <w:rFonts w:ascii="Tahoma" w:hAnsi="Tahoma" w:cs="Tahoma"/>
          <w:b/>
          <w:sz w:val="22"/>
          <w:szCs w:val="22"/>
        </w:rPr>
        <w:t>-#1</w:t>
      </w:r>
      <w:r w:rsidR="009D3C33">
        <w:rPr>
          <w:rFonts w:ascii="Tahoma" w:hAnsi="Tahoma" w:cs="Tahoma"/>
          <w:b/>
          <w:sz w:val="22"/>
          <w:szCs w:val="22"/>
        </w:rPr>
        <w:t>5</w:t>
      </w:r>
      <w:r w:rsidR="00350A13">
        <w:rPr>
          <w:rFonts w:ascii="Tahoma" w:hAnsi="Tahoma" w:cs="Tahoma"/>
          <w:b/>
          <w:sz w:val="22"/>
          <w:szCs w:val="22"/>
        </w:rPr>
        <w:t>3</w:t>
      </w:r>
      <w:r w:rsidR="00E909F0">
        <w:rPr>
          <w:rFonts w:ascii="Tahoma" w:hAnsi="Tahoma" w:cs="Tahoma"/>
          <w:b/>
          <w:sz w:val="22"/>
          <w:szCs w:val="22"/>
        </w:rPr>
        <w:t>485</w:t>
      </w:r>
      <w:r w:rsidR="00D34138" w:rsidRPr="009D3C33">
        <w:rPr>
          <w:rFonts w:ascii="Tahoma" w:hAnsi="Tahoma" w:cs="Tahoma"/>
          <w:b/>
          <w:sz w:val="22"/>
          <w:szCs w:val="22"/>
        </w:rPr>
        <w:t>)</w:t>
      </w:r>
    </w:p>
    <w:p w:rsidR="002B0732" w:rsidRPr="009D3C33" w:rsidRDefault="002B0732" w:rsidP="007143B3">
      <w:pPr>
        <w:pStyle w:val="ListParagraph"/>
        <w:ind w:left="1080"/>
        <w:jc w:val="both"/>
        <w:rPr>
          <w:rFonts w:ascii="Tahoma" w:hAnsi="Tahoma" w:cs="Tahoma"/>
          <w:b/>
          <w:sz w:val="22"/>
          <w:szCs w:val="22"/>
        </w:rPr>
      </w:pPr>
      <w:r>
        <w:rPr>
          <w:rFonts w:ascii="Tahoma" w:hAnsi="Tahoma" w:cs="Tahoma"/>
          <w:b/>
          <w:sz w:val="22"/>
          <w:szCs w:val="22"/>
        </w:rPr>
        <w:t xml:space="preserve">                                                            </w:t>
      </w:r>
      <w:r w:rsidR="00315CB5">
        <w:rPr>
          <w:rFonts w:ascii="Tahoma" w:hAnsi="Tahoma" w:cs="Tahoma"/>
          <w:b/>
          <w:sz w:val="22"/>
          <w:szCs w:val="22"/>
        </w:rPr>
        <w:t xml:space="preserve"> </w:t>
      </w:r>
      <w:r w:rsidR="00B73DF4">
        <w:rPr>
          <w:rFonts w:ascii="Tahoma" w:hAnsi="Tahoma" w:cs="Tahoma"/>
          <w:b/>
          <w:sz w:val="22"/>
          <w:szCs w:val="22"/>
        </w:rPr>
        <w:t xml:space="preserve">         </w:t>
      </w:r>
      <w:r w:rsidR="00E909F0">
        <w:rPr>
          <w:rFonts w:ascii="Tahoma" w:hAnsi="Tahoma" w:cs="Tahoma"/>
          <w:b/>
          <w:sz w:val="22"/>
          <w:szCs w:val="22"/>
        </w:rPr>
        <w:t xml:space="preserve">                    </w:t>
      </w:r>
      <w:r w:rsidR="00C62E19">
        <w:rPr>
          <w:rFonts w:ascii="Tahoma" w:hAnsi="Tahoma" w:cs="Tahoma"/>
          <w:b/>
          <w:sz w:val="22"/>
          <w:szCs w:val="22"/>
        </w:rPr>
        <w:t xml:space="preserve"> (EFT</w:t>
      </w:r>
      <w:r>
        <w:rPr>
          <w:rFonts w:ascii="Tahoma" w:hAnsi="Tahoma" w:cs="Tahoma"/>
          <w:b/>
          <w:sz w:val="22"/>
          <w:szCs w:val="22"/>
        </w:rPr>
        <w:t>-</w:t>
      </w:r>
      <w:r w:rsidR="00E909F0">
        <w:rPr>
          <w:rFonts w:ascii="Tahoma" w:hAnsi="Tahoma" w:cs="Tahoma"/>
          <w:b/>
          <w:sz w:val="22"/>
          <w:szCs w:val="22"/>
        </w:rPr>
        <w:t>943</w:t>
      </w:r>
      <w:r w:rsidR="001F6F6A">
        <w:rPr>
          <w:rFonts w:ascii="Tahoma" w:hAnsi="Tahoma" w:cs="Tahoma"/>
          <w:b/>
          <w:sz w:val="22"/>
          <w:szCs w:val="22"/>
        </w:rPr>
        <w:t>-</w:t>
      </w:r>
      <w:r w:rsidR="00350A13">
        <w:rPr>
          <w:rFonts w:ascii="Tahoma" w:hAnsi="Tahoma" w:cs="Tahoma"/>
          <w:b/>
          <w:sz w:val="22"/>
          <w:szCs w:val="22"/>
        </w:rPr>
        <w:t>9</w:t>
      </w:r>
      <w:r w:rsidR="00E909F0">
        <w:rPr>
          <w:rFonts w:ascii="Tahoma" w:hAnsi="Tahoma" w:cs="Tahoma"/>
          <w:b/>
          <w:sz w:val="22"/>
          <w:szCs w:val="22"/>
        </w:rPr>
        <w:t>72</w:t>
      </w:r>
      <w:r>
        <w:rPr>
          <w:rFonts w:ascii="Tahoma" w:hAnsi="Tahoma" w:cs="Tahoma"/>
          <w:b/>
          <w:sz w:val="22"/>
          <w:szCs w:val="22"/>
        </w:rPr>
        <w:t>)</w:t>
      </w:r>
    </w:p>
    <w:p w:rsidR="00931993" w:rsidRDefault="004563B4" w:rsidP="00350D66">
      <w:pPr>
        <w:numPr>
          <w:ilvl w:val="2"/>
          <w:numId w:val="1"/>
        </w:numPr>
        <w:jc w:val="both"/>
        <w:rPr>
          <w:rFonts w:ascii="Tahoma" w:hAnsi="Tahoma" w:cs="Tahoma"/>
          <w:sz w:val="22"/>
          <w:szCs w:val="22"/>
        </w:rPr>
      </w:pPr>
      <w:r w:rsidRPr="00931993">
        <w:rPr>
          <w:rFonts w:ascii="Tahoma" w:hAnsi="Tahoma" w:cs="Tahoma"/>
          <w:sz w:val="22"/>
          <w:szCs w:val="22"/>
        </w:rPr>
        <w:t>General</w:t>
      </w:r>
      <w:r w:rsidR="0009714A" w:rsidRPr="00931993">
        <w:rPr>
          <w:rFonts w:ascii="Tahoma" w:hAnsi="Tahoma" w:cs="Tahoma"/>
          <w:sz w:val="22"/>
          <w:szCs w:val="22"/>
        </w:rPr>
        <w:t xml:space="preserve"> Fund</w:t>
      </w:r>
      <w:r w:rsidR="0009714A" w:rsidRPr="00931993">
        <w:rPr>
          <w:rFonts w:ascii="Tahoma" w:hAnsi="Tahoma" w:cs="Tahoma"/>
          <w:sz w:val="22"/>
          <w:szCs w:val="22"/>
        </w:rPr>
        <w:tab/>
      </w:r>
      <w:r w:rsidRPr="00931993">
        <w:rPr>
          <w:rFonts w:ascii="Tahoma" w:hAnsi="Tahoma" w:cs="Tahoma"/>
          <w:sz w:val="22"/>
          <w:szCs w:val="22"/>
        </w:rPr>
        <w:tab/>
      </w:r>
      <w:r w:rsidRPr="00931993">
        <w:rPr>
          <w:rFonts w:ascii="Tahoma" w:hAnsi="Tahoma" w:cs="Tahoma"/>
          <w:sz w:val="22"/>
          <w:szCs w:val="22"/>
        </w:rPr>
        <w:tab/>
      </w:r>
      <w:r w:rsidRPr="00931993">
        <w:rPr>
          <w:rFonts w:ascii="Tahoma" w:hAnsi="Tahoma" w:cs="Tahoma"/>
          <w:sz w:val="22"/>
          <w:szCs w:val="22"/>
        </w:rPr>
        <w:tab/>
      </w:r>
      <w:r w:rsidRPr="00931993">
        <w:rPr>
          <w:rFonts w:ascii="Tahoma" w:hAnsi="Tahoma" w:cs="Tahoma"/>
          <w:sz w:val="22"/>
          <w:szCs w:val="22"/>
        </w:rPr>
        <w:tab/>
      </w:r>
      <w:r w:rsidR="00A97002">
        <w:rPr>
          <w:rFonts w:ascii="Tahoma" w:hAnsi="Tahoma" w:cs="Tahoma"/>
          <w:sz w:val="22"/>
          <w:szCs w:val="22"/>
        </w:rPr>
        <w:t>$</w:t>
      </w:r>
      <w:r w:rsidR="002916EA">
        <w:rPr>
          <w:rFonts w:ascii="Tahoma" w:hAnsi="Tahoma" w:cs="Tahoma"/>
          <w:sz w:val="22"/>
          <w:szCs w:val="22"/>
        </w:rPr>
        <w:t xml:space="preserve"> </w:t>
      </w:r>
      <w:r w:rsidR="004F6D5C">
        <w:rPr>
          <w:rFonts w:ascii="Tahoma" w:hAnsi="Tahoma" w:cs="Tahoma"/>
          <w:sz w:val="22"/>
          <w:szCs w:val="22"/>
        </w:rPr>
        <w:t>119,972.93</w:t>
      </w:r>
    </w:p>
    <w:p w:rsidR="00A134BD" w:rsidRDefault="00ED049C" w:rsidP="00E12954">
      <w:pPr>
        <w:numPr>
          <w:ilvl w:val="2"/>
          <w:numId w:val="1"/>
        </w:numPr>
        <w:jc w:val="both"/>
        <w:rPr>
          <w:rFonts w:ascii="Tahoma" w:hAnsi="Tahoma" w:cs="Tahoma"/>
          <w:sz w:val="22"/>
          <w:szCs w:val="22"/>
        </w:rPr>
      </w:pPr>
      <w:r w:rsidRPr="00931993">
        <w:rPr>
          <w:rFonts w:ascii="Tahoma" w:hAnsi="Tahoma" w:cs="Tahoma"/>
          <w:sz w:val="22"/>
          <w:szCs w:val="22"/>
        </w:rPr>
        <w:t>Cemetery Fund</w:t>
      </w:r>
      <w:r w:rsidR="001362D2">
        <w:rPr>
          <w:rFonts w:ascii="Tahoma" w:hAnsi="Tahoma" w:cs="Tahoma"/>
          <w:sz w:val="22"/>
          <w:szCs w:val="22"/>
        </w:rPr>
        <w:tab/>
      </w:r>
      <w:r w:rsidR="001362D2">
        <w:rPr>
          <w:rFonts w:ascii="Tahoma" w:hAnsi="Tahoma" w:cs="Tahoma"/>
          <w:sz w:val="22"/>
          <w:szCs w:val="22"/>
        </w:rPr>
        <w:tab/>
      </w:r>
      <w:r w:rsidR="001362D2">
        <w:rPr>
          <w:rFonts w:ascii="Tahoma" w:hAnsi="Tahoma" w:cs="Tahoma"/>
          <w:sz w:val="22"/>
          <w:szCs w:val="22"/>
        </w:rPr>
        <w:tab/>
      </w:r>
      <w:r w:rsidR="001362D2">
        <w:rPr>
          <w:rFonts w:ascii="Tahoma" w:hAnsi="Tahoma" w:cs="Tahoma"/>
          <w:sz w:val="22"/>
          <w:szCs w:val="22"/>
        </w:rPr>
        <w:tab/>
      </w:r>
      <w:r w:rsidR="001362D2">
        <w:rPr>
          <w:rFonts w:ascii="Tahoma" w:hAnsi="Tahoma" w:cs="Tahoma"/>
          <w:sz w:val="22"/>
          <w:szCs w:val="22"/>
        </w:rPr>
        <w:tab/>
        <w:t xml:space="preserve">$ </w:t>
      </w:r>
      <w:r w:rsidR="002916EA">
        <w:rPr>
          <w:rFonts w:ascii="Tahoma" w:hAnsi="Tahoma" w:cs="Tahoma"/>
          <w:sz w:val="22"/>
          <w:szCs w:val="22"/>
        </w:rPr>
        <w:t xml:space="preserve"> </w:t>
      </w:r>
      <w:r w:rsidR="00942368">
        <w:rPr>
          <w:rFonts w:ascii="Tahoma" w:hAnsi="Tahoma" w:cs="Tahoma"/>
          <w:sz w:val="22"/>
          <w:szCs w:val="22"/>
        </w:rPr>
        <w:t xml:space="preserve">     201.63</w:t>
      </w:r>
    </w:p>
    <w:p w:rsidR="001362D2" w:rsidRDefault="00A134BD" w:rsidP="00E12954">
      <w:pPr>
        <w:numPr>
          <w:ilvl w:val="2"/>
          <w:numId w:val="1"/>
        </w:numPr>
        <w:jc w:val="both"/>
        <w:rPr>
          <w:rFonts w:ascii="Tahoma" w:hAnsi="Tahoma" w:cs="Tahoma"/>
          <w:sz w:val="22"/>
          <w:szCs w:val="22"/>
        </w:rPr>
      </w:pPr>
      <w:r>
        <w:rPr>
          <w:rFonts w:ascii="Tahoma" w:hAnsi="Tahoma" w:cs="Tahoma"/>
          <w:sz w:val="22"/>
          <w:szCs w:val="22"/>
        </w:rPr>
        <w:t>Airport Fund</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F81677">
        <w:rPr>
          <w:rFonts w:ascii="Tahoma" w:hAnsi="Tahoma" w:cs="Tahoma"/>
          <w:sz w:val="22"/>
          <w:szCs w:val="22"/>
        </w:rPr>
        <w:t xml:space="preserve"> </w:t>
      </w:r>
      <w:r w:rsidR="00A7714C">
        <w:rPr>
          <w:rFonts w:ascii="Tahoma" w:hAnsi="Tahoma" w:cs="Tahoma"/>
          <w:sz w:val="22"/>
          <w:szCs w:val="22"/>
        </w:rPr>
        <w:t xml:space="preserve">  </w:t>
      </w:r>
      <w:r w:rsidR="00942368">
        <w:rPr>
          <w:rFonts w:ascii="Tahoma" w:hAnsi="Tahoma" w:cs="Tahoma"/>
          <w:sz w:val="22"/>
          <w:szCs w:val="22"/>
        </w:rPr>
        <w:t>4,448.00</w:t>
      </w:r>
    </w:p>
    <w:p w:rsidR="00A7714C" w:rsidRDefault="00A7714C" w:rsidP="00A7714C">
      <w:pPr>
        <w:numPr>
          <w:ilvl w:val="2"/>
          <w:numId w:val="1"/>
        </w:numPr>
        <w:jc w:val="both"/>
        <w:rPr>
          <w:rFonts w:ascii="Tahoma" w:hAnsi="Tahoma" w:cs="Tahoma"/>
          <w:sz w:val="22"/>
          <w:szCs w:val="22"/>
        </w:rPr>
      </w:pPr>
      <w:r>
        <w:rPr>
          <w:rFonts w:ascii="Tahoma" w:hAnsi="Tahoma" w:cs="Tahoma"/>
          <w:sz w:val="22"/>
          <w:szCs w:val="22"/>
        </w:rPr>
        <w:t>One/Half Cent Cap Projects</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942368">
        <w:rPr>
          <w:rFonts w:ascii="Tahoma" w:hAnsi="Tahoma" w:cs="Tahoma"/>
          <w:sz w:val="22"/>
          <w:szCs w:val="22"/>
        </w:rPr>
        <w:t xml:space="preserve">  87,351.38</w:t>
      </w:r>
    </w:p>
    <w:p w:rsidR="00A7714C" w:rsidRDefault="00A7714C" w:rsidP="00A7714C">
      <w:pPr>
        <w:numPr>
          <w:ilvl w:val="2"/>
          <w:numId w:val="1"/>
        </w:numPr>
        <w:jc w:val="both"/>
        <w:rPr>
          <w:rFonts w:ascii="Tahoma" w:hAnsi="Tahoma" w:cs="Tahoma"/>
          <w:sz w:val="22"/>
          <w:szCs w:val="22"/>
        </w:rPr>
      </w:pPr>
      <w:r>
        <w:rPr>
          <w:rFonts w:ascii="Tahoma" w:hAnsi="Tahoma" w:cs="Tahoma"/>
          <w:sz w:val="22"/>
          <w:szCs w:val="22"/>
        </w:rPr>
        <w:t>One Cent Public Safety</w:t>
      </w:r>
      <w:r w:rsidR="00F12969">
        <w:rPr>
          <w:rFonts w:ascii="Tahoma" w:hAnsi="Tahoma" w:cs="Tahoma"/>
          <w:sz w:val="22"/>
          <w:szCs w:val="22"/>
        </w:rPr>
        <w:tab/>
      </w:r>
      <w:r w:rsidR="00F12969">
        <w:rPr>
          <w:rFonts w:ascii="Tahoma" w:hAnsi="Tahoma" w:cs="Tahoma"/>
          <w:sz w:val="22"/>
          <w:szCs w:val="22"/>
        </w:rPr>
        <w:tab/>
      </w:r>
      <w:r w:rsidR="00F12969">
        <w:rPr>
          <w:rFonts w:ascii="Tahoma" w:hAnsi="Tahoma" w:cs="Tahoma"/>
          <w:sz w:val="22"/>
          <w:szCs w:val="22"/>
        </w:rPr>
        <w:tab/>
      </w:r>
      <w:r w:rsidR="00F12969">
        <w:rPr>
          <w:rFonts w:ascii="Tahoma" w:hAnsi="Tahoma" w:cs="Tahoma"/>
          <w:sz w:val="22"/>
          <w:szCs w:val="22"/>
        </w:rPr>
        <w:tab/>
        <w:t>$</w:t>
      </w:r>
      <w:r w:rsidR="00942368">
        <w:rPr>
          <w:rFonts w:ascii="Tahoma" w:hAnsi="Tahoma" w:cs="Tahoma"/>
          <w:sz w:val="22"/>
          <w:szCs w:val="22"/>
        </w:rPr>
        <w:t xml:space="preserve"> 152,736.45</w:t>
      </w:r>
    </w:p>
    <w:bookmarkEnd w:id="2"/>
    <w:p w:rsidR="00A97002" w:rsidRPr="00694938" w:rsidRDefault="00A97002" w:rsidP="00694938">
      <w:pPr>
        <w:ind w:left="2520"/>
        <w:jc w:val="both"/>
        <w:rPr>
          <w:rFonts w:ascii="Tahoma" w:hAnsi="Tahoma" w:cs="Tahoma"/>
          <w:sz w:val="22"/>
          <w:szCs w:val="22"/>
        </w:rPr>
      </w:pPr>
      <w:r w:rsidRPr="00694938">
        <w:rPr>
          <w:rFonts w:ascii="Tahoma" w:hAnsi="Tahoma" w:cs="Tahoma"/>
          <w:sz w:val="22"/>
          <w:szCs w:val="22"/>
        </w:rPr>
        <w:t xml:space="preserve"> </w:t>
      </w:r>
    </w:p>
    <w:p w:rsidR="002F3277" w:rsidRPr="00C062BC" w:rsidRDefault="002F3277" w:rsidP="00C062BC">
      <w:pPr>
        <w:pStyle w:val="ListParagraph"/>
        <w:numPr>
          <w:ilvl w:val="0"/>
          <w:numId w:val="4"/>
        </w:numPr>
        <w:tabs>
          <w:tab w:val="left" w:pos="720"/>
          <w:tab w:val="left" w:pos="900"/>
        </w:tabs>
        <w:jc w:val="both"/>
        <w:rPr>
          <w:rFonts w:ascii="Tahoma" w:hAnsi="Tahoma" w:cs="Tahoma"/>
          <w:b/>
          <w:sz w:val="22"/>
          <w:szCs w:val="22"/>
        </w:rPr>
      </w:pPr>
      <w:r w:rsidRPr="00C062BC">
        <w:rPr>
          <w:rFonts w:ascii="Tahoma" w:hAnsi="Tahoma" w:cs="Tahoma"/>
          <w:b/>
          <w:sz w:val="22"/>
          <w:szCs w:val="22"/>
        </w:rPr>
        <w:t>Approval of Purchase Orders/Warrants</w:t>
      </w:r>
      <w:r w:rsidR="00D13533" w:rsidRPr="00C062BC">
        <w:rPr>
          <w:rFonts w:ascii="Tahoma" w:hAnsi="Tahoma" w:cs="Tahoma"/>
          <w:b/>
          <w:sz w:val="22"/>
          <w:szCs w:val="22"/>
        </w:rPr>
        <w:t xml:space="preserve"> </w:t>
      </w:r>
      <w:r w:rsidR="00AA74B4" w:rsidRPr="00C062BC">
        <w:rPr>
          <w:rFonts w:ascii="Tahoma" w:hAnsi="Tahoma" w:cs="Tahoma"/>
          <w:b/>
          <w:sz w:val="22"/>
          <w:szCs w:val="22"/>
        </w:rPr>
        <w:t xml:space="preserve">for </w:t>
      </w:r>
      <w:r w:rsidR="00CC6CAB">
        <w:rPr>
          <w:rFonts w:ascii="Tahoma" w:hAnsi="Tahoma" w:cs="Tahoma"/>
          <w:b/>
          <w:sz w:val="22"/>
          <w:szCs w:val="22"/>
        </w:rPr>
        <w:t>01</w:t>
      </w:r>
      <w:r w:rsidR="00E22674">
        <w:rPr>
          <w:rFonts w:ascii="Tahoma" w:hAnsi="Tahoma" w:cs="Tahoma"/>
          <w:b/>
          <w:sz w:val="22"/>
          <w:szCs w:val="22"/>
        </w:rPr>
        <w:t>/</w:t>
      </w:r>
      <w:r w:rsidR="00CC6CAB">
        <w:rPr>
          <w:rFonts w:ascii="Tahoma" w:hAnsi="Tahoma" w:cs="Tahoma"/>
          <w:b/>
          <w:sz w:val="22"/>
          <w:szCs w:val="22"/>
        </w:rPr>
        <w:t>13</w:t>
      </w:r>
      <w:r w:rsidR="00E74A0C" w:rsidRPr="00C062BC">
        <w:rPr>
          <w:rFonts w:ascii="Tahoma" w:hAnsi="Tahoma" w:cs="Tahoma"/>
          <w:b/>
          <w:sz w:val="22"/>
          <w:szCs w:val="22"/>
        </w:rPr>
        <w:t>/2</w:t>
      </w:r>
      <w:r w:rsidR="00E909F0">
        <w:rPr>
          <w:rFonts w:ascii="Tahoma" w:hAnsi="Tahoma" w:cs="Tahoma"/>
          <w:b/>
          <w:sz w:val="22"/>
          <w:szCs w:val="22"/>
        </w:rPr>
        <w:t>6</w:t>
      </w:r>
      <w:r w:rsidR="008C4286" w:rsidRPr="00C062BC">
        <w:rPr>
          <w:rFonts w:ascii="Tahoma" w:hAnsi="Tahoma" w:cs="Tahoma"/>
          <w:b/>
          <w:sz w:val="22"/>
          <w:szCs w:val="22"/>
        </w:rPr>
        <w:t xml:space="preserve"> </w:t>
      </w:r>
      <w:r w:rsidR="00E74A0C" w:rsidRPr="00C062BC">
        <w:rPr>
          <w:rFonts w:ascii="Tahoma" w:hAnsi="Tahoma" w:cs="Tahoma"/>
          <w:b/>
          <w:sz w:val="22"/>
          <w:szCs w:val="22"/>
        </w:rPr>
        <w:t>(</w:t>
      </w:r>
      <w:r w:rsidR="00AD20CF" w:rsidRPr="00C062BC">
        <w:rPr>
          <w:rFonts w:ascii="Tahoma" w:hAnsi="Tahoma" w:cs="Tahoma"/>
          <w:b/>
          <w:sz w:val="22"/>
          <w:szCs w:val="22"/>
        </w:rPr>
        <w:t>#</w:t>
      </w:r>
      <w:r w:rsidR="003870B8" w:rsidRPr="00C062BC">
        <w:rPr>
          <w:rFonts w:ascii="Tahoma" w:hAnsi="Tahoma" w:cs="Tahoma"/>
          <w:b/>
          <w:sz w:val="22"/>
          <w:szCs w:val="22"/>
        </w:rPr>
        <w:t>1</w:t>
      </w:r>
      <w:r w:rsidR="009D3C33" w:rsidRPr="00C062BC">
        <w:rPr>
          <w:rFonts w:ascii="Tahoma" w:hAnsi="Tahoma" w:cs="Tahoma"/>
          <w:b/>
          <w:sz w:val="22"/>
          <w:szCs w:val="22"/>
        </w:rPr>
        <w:t>5</w:t>
      </w:r>
      <w:r w:rsidR="007143B3">
        <w:rPr>
          <w:rFonts w:ascii="Tahoma" w:hAnsi="Tahoma" w:cs="Tahoma"/>
          <w:b/>
          <w:sz w:val="22"/>
          <w:szCs w:val="22"/>
        </w:rPr>
        <w:t>3</w:t>
      </w:r>
      <w:r w:rsidR="00AC4B96">
        <w:rPr>
          <w:rFonts w:ascii="Tahoma" w:hAnsi="Tahoma" w:cs="Tahoma"/>
          <w:b/>
          <w:sz w:val="22"/>
          <w:szCs w:val="22"/>
        </w:rPr>
        <w:t>505</w:t>
      </w:r>
      <w:r w:rsidR="00AA74B4" w:rsidRPr="00C062BC">
        <w:rPr>
          <w:rFonts w:ascii="Tahoma" w:hAnsi="Tahoma" w:cs="Tahoma"/>
          <w:b/>
          <w:sz w:val="22"/>
          <w:szCs w:val="22"/>
        </w:rPr>
        <w:t>-</w:t>
      </w:r>
      <w:r w:rsidR="00AD20CF" w:rsidRPr="00C062BC">
        <w:rPr>
          <w:rFonts w:ascii="Tahoma" w:hAnsi="Tahoma" w:cs="Tahoma"/>
          <w:b/>
          <w:sz w:val="22"/>
          <w:szCs w:val="22"/>
        </w:rPr>
        <w:t>#</w:t>
      </w:r>
      <w:r w:rsidR="003870B8" w:rsidRPr="00C062BC">
        <w:rPr>
          <w:rFonts w:ascii="Tahoma" w:hAnsi="Tahoma" w:cs="Tahoma"/>
          <w:b/>
          <w:sz w:val="22"/>
          <w:szCs w:val="22"/>
        </w:rPr>
        <w:t>1</w:t>
      </w:r>
      <w:r w:rsidR="009D3C33" w:rsidRPr="00C062BC">
        <w:rPr>
          <w:rFonts w:ascii="Tahoma" w:hAnsi="Tahoma" w:cs="Tahoma"/>
          <w:b/>
          <w:sz w:val="22"/>
          <w:szCs w:val="22"/>
        </w:rPr>
        <w:t>5</w:t>
      </w:r>
      <w:r w:rsidR="007143B3">
        <w:rPr>
          <w:rFonts w:ascii="Tahoma" w:hAnsi="Tahoma" w:cs="Tahoma"/>
          <w:b/>
          <w:sz w:val="22"/>
          <w:szCs w:val="22"/>
        </w:rPr>
        <w:t>3</w:t>
      </w:r>
      <w:r w:rsidR="00AC4B96">
        <w:rPr>
          <w:rFonts w:ascii="Tahoma" w:hAnsi="Tahoma" w:cs="Tahoma"/>
          <w:b/>
          <w:sz w:val="22"/>
          <w:szCs w:val="22"/>
        </w:rPr>
        <w:t>559</w:t>
      </w:r>
      <w:r w:rsidR="00AA74B4" w:rsidRPr="00C062BC">
        <w:rPr>
          <w:rFonts w:ascii="Tahoma" w:hAnsi="Tahoma" w:cs="Tahoma"/>
          <w:b/>
          <w:sz w:val="22"/>
          <w:szCs w:val="22"/>
        </w:rPr>
        <w:t>)</w:t>
      </w:r>
    </w:p>
    <w:p w:rsidR="00886FAF" w:rsidRDefault="002B0732" w:rsidP="00770451">
      <w:pPr>
        <w:tabs>
          <w:tab w:val="left" w:pos="720"/>
          <w:tab w:val="left" w:pos="900"/>
        </w:tabs>
        <w:jc w:val="both"/>
        <w:rPr>
          <w:rFonts w:ascii="Tahoma" w:hAnsi="Tahoma" w:cs="Tahoma"/>
          <w:b/>
          <w:sz w:val="22"/>
          <w:szCs w:val="22"/>
        </w:rPr>
      </w:pPr>
      <w:r>
        <w:rPr>
          <w:rFonts w:ascii="Tahoma" w:hAnsi="Tahoma" w:cs="Tahoma"/>
          <w:b/>
          <w:sz w:val="22"/>
          <w:szCs w:val="22"/>
        </w:rPr>
        <w:t xml:space="preserve">                                                                                                            (EFT-</w:t>
      </w:r>
      <w:r w:rsidR="00350A13">
        <w:rPr>
          <w:rFonts w:ascii="Tahoma" w:hAnsi="Tahoma" w:cs="Tahoma"/>
          <w:b/>
          <w:sz w:val="22"/>
          <w:szCs w:val="22"/>
        </w:rPr>
        <w:t>9</w:t>
      </w:r>
      <w:r w:rsidR="00AC4B96">
        <w:rPr>
          <w:rFonts w:ascii="Tahoma" w:hAnsi="Tahoma" w:cs="Tahoma"/>
          <w:b/>
          <w:sz w:val="22"/>
          <w:szCs w:val="22"/>
        </w:rPr>
        <w:t>73</w:t>
      </w:r>
      <w:r w:rsidR="00886FAF">
        <w:rPr>
          <w:rFonts w:ascii="Tahoma" w:hAnsi="Tahoma" w:cs="Tahoma"/>
          <w:b/>
          <w:sz w:val="22"/>
          <w:szCs w:val="22"/>
        </w:rPr>
        <w:t>-</w:t>
      </w:r>
      <w:r w:rsidR="00350A13">
        <w:rPr>
          <w:rFonts w:ascii="Tahoma" w:hAnsi="Tahoma" w:cs="Tahoma"/>
          <w:b/>
          <w:sz w:val="22"/>
          <w:szCs w:val="22"/>
        </w:rPr>
        <w:t>9</w:t>
      </w:r>
      <w:r w:rsidR="00AC4B96">
        <w:rPr>
          <w:rFonts w:ascii="Tahoma" w:hAnsi="Tahoma" w:cs="Tahoma"/>
          <w:b/>
          <w:sz w:val="22"/>
          <w:szCs w:val="22"/>
        </w:rPr>
        <w:t>98</w:t>
      </w:r>
      <w:r w:rsidR="00886FAF">
        <w:rPr>
          <w:rFonts w:ascii="Tahoma" w:hAnsi="Tahoma" w:cs="Tahoma"/>
          <w:b/>
          <w:sz w:val="22"/>
          <w:szCs w:val="22"/>
        </w:rPr>
        <w:t>)</w:t>
      </w:r>
    </w:p>
    <w:p w:rsidR="00365BEB" w:rsidRDefault="00886FAF" w:rsidP="00315CB5">
      <w:pPr>
        <w:tabs>
          <w:tab w:val="left" w:pos="720"/>
          <w:tab w:val="left" w:pos="900"/>
        </w:tabs>
        <w:rPr>
          <w:rFonts w:ascii="Tahoma" w:hAnsi="Tahoma" w:cs="Tahoma"/>
          <w:sz w:val="22"/>
          <w:szCs w:val="22"/>
        </w:rPr>
      </w:pPr>
      <w:r>
        <w:rPr>
          <w:rFonts w:ascii="Tahoma" w:hAnsi="Tahoma" w:cs="Tahoma"/>
          <w:b/>
          <w:sz w:val="22"/>
          <w:szCs w:val="22"/>
        </w:rPr>
        <w:t xml:space="preserve">      </w:t>
      </w:r>
      <w:r w:rsidR="00365BEB">
        <w:rPr>
          <w:rFonts w:ascii="Tahoma" w:hAnsi="Tahoma" w:cs="Tahoma"/>
          <w:sz w:val="22"/>
          <w:szCs w:val="22"/>
        </w:rPr>
        <w:t xml:space="preserve">                         v</w:t>
      </w:r>
      <w:r w:rsidR="002B0732">
        <w:rPr>
          <w:rFonts w:ascii="Tahoma" w:hAnsi="Tahoma" w:cs="Tahoma"/>
          <w:sz w:val="22"/>
          <w:szCs w:val="22"/>
        </w:rPr>
        <w:t>i</w:t>
      </w:r>
      <w:r w:rsidR="00F12969">
        <w:rPr>
          <w:rFonts w:ascii="Tahoma" w:hAnsi="Tahoma" w:cs="Tahoma"/>
          <w:sz w:val="22"/>
          <w:szCs w:val="22"/>
        </w:rPr>
        <w:t>i</w:t>
      </w:r>
      <w:r w:rsidR="00365BEB">
        <w:rPr>
          <w:rFonts w:ascii="Tahoma" w:hAnsi="Tahoma" w:cs="Tahoma"/>
          <w:sz w:val="22"/>
          <w:szCs w:val="22"/>
        </w:rPr>
        <w:t xml:space="preserve">.   </w:t>
      </w:r>
      <w:r w:rsidR="002F3277" w:rsidRPr="00931993">
        <w:rPr>
          <w:rFonts w:ascii="Tahoma" w:hAnsi="Tahoma" w:cs="Tahoma"/>
          <w:sz w:val="22"/>
          <w:szCs w:val="22"/>
        </w:rPr>
        <w:t>General Fund</w:t>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Pr>
          <w:rFonts w:ascii="Tahoma" w:hAnsi="Tahoma" w:cs="Tahoma"/>
          <w:sz w:val="22"/>
          <w:szCs w:val="22"/>
        </w:rPr>
        <w:t>$</w:t>
      </w:r>
      <w:r w:rsidR="0029567E">
        <w:rPr>
          <w:rFonts w:ascii="Tahoma" w:hAnsi="Tahoma" w:cs="Tahoma"/>
          <w:sz w:val="22"/>
          <w:szCs w:val="22"/>
        </w:rPr>
        <w:t xml:space="preserve"> </w:t>
      </w:r>
      <w:r w:rsidR="00AC4B96">
        <w:rPr>
          <w:rFonts w:ascii="Tahoma" w:hAnsi="Tahoma" w:cs="Tahoma"/>
          <w:sz w:val="22"/>
          <w:szCs w:val="22"/>
        </w:rPr>
        <w:t>137,952.45</w:t>
      </w:r>
    </w:p>
    <w:p w:rsidR="002F3277" w:rsidRDefault="00365BEB" w:rsidP="00315CB5">
      <w:pPr>
        <w:rPr>
          <w:rFonts w:ascii="Tahoma" w:hAnsi="Tahoma" w:cs="Tahoma"/>
          <w:sz w:val="22"/>
          <w:szCs w:val="22"/>
        </w:rPr>
      </w:pPr>
      <w:r>
        <w:rPr>
          <w:rFonts w:ascii="Tahoma" w:hAnsi="Tahoma" w:cs="Tahoma"/>
          <w:sz w:val="22"/>
          <w:szCs w:val="22"/>
        </w:rPr>
        <w:t xml:space="preserve">                              v</w:t>
      </w:r>
      <w:r w:rsidR="002B0732">
        <w:rPr>
          <w:rFonts w:ascii="Tahoma" w:hAnsi="Tahoma" w:cs="Tahoma"/>
          <w:sz w:val="22"/>
          <w:szCs w:val="22"/>
        </w:rPr>
        <w:t>i</w:t>
      </w:r>
      <w:r w:rsidR="0061494E">
        <w:rPr>
          <w:rFonts w:ascii="Tahoma" w:hAnsi="Tahoma" w:cs="Tahoma"/>
          <w:sz w:val="22"/>
          <w:szCs w:val="22"/>
        </w:rPr>
        <w:t>i</w:t>
      </w:r>
      <w:r w:rsidR="00F12969">
        <w:rPr>
          <w:rFonts w:ascii="Tahoma" w:hAnsi="Tahoma" w:cs="Tahoma"/>
          <w:sz w:val="22"/>
          <w:szCs w:val="22"/>
        </w:rPr>
        <w:t>i</w:t>
      </w:r>
      <w:r>
        <w:rPr>
          <w:rFonts w:ascii="Tahoma" w:hAnsi="Tahoma" w:cs="Tahoma"/>
          <w:sz w:val="22"/>
          <w:szCs w:val="22"/>
        </w:rPr>
        <w:t xml:space="preserve">. </w:t>
      </w:r>
      <w:r w:rsidR="0061494E">
        <w:rPr>
          <w:rFonts w:ascii="Tahoma" w:hAnsi="Tahoma" w:cs="Tahoma"/>
          <w:sz w:val="22"/>
          <w:szCs w:val="22"/>
        </w:rPr>
        <w:t xml:space="preserve"> </w:t>
      </w:r>
      <w:r>
        <w:rPr>
          <w:rFonts w:ascii="Tahoma" w:hAnsi="Tahoma" w:cs="Tahoma"/>
          <w:sz w:val="22"/>
          <w:szCs w:val="22"/>
        </w:rPr>
        <w:t xml:space="preserve"> </w:t>
      </w:r>
      <w:r w:rsidR="002F3277" w:rsidRPr="00931993">
        <w:rPr>
          <w:rFonts w:ascii="Tahoma" w:hAnsi="Tahoma" w:cs="Tahoma"/>
          <w:sz w:val="22"/>
          <w:szCs w:val="22"/>
        </w:rPr>
        <w:t>Cemetery Fund</w:t>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CF2320">
        <w:rPr>
          <w:rFonts w:ascii="Tahoma" w:hAnsi="Tahoma" w:cs="Tahoma"/>
          <w:sz w:val="22"/>
          <w:szCs w:val="22"/>
        </w:rPr>
        <w:tab/>
        <w:t>$</w:t>
      </w:r>
      <w:r w:rsidR="00C40C77">
        <w:rPr>
          <w:rFonts w:ascii="Tahoma" w:hAnsi="Tahoma" w:cs="Tahoma"/>
          <w:sz w:val="22"/>
          <w:szCs w:val="22"/>
        </w:rPr>
        <w:t xml:space="preserve">  </w:t>
      </w:r>
      <w:r w:rsidR="007737D9">
        <w:rPr>
          <w:rFonts w:ascii="Tahoma" w:hAnsi="Tahoma" w:cs="Tahoma"/>
          <w:sz w:val="22"/>
          <w:szCs w:val="22"/>
        </w:rPr>
        <w:t xml:space="preserve"> </w:t>
      </w:r>
      <w:r w:rsidR="00AC4B96">
        <w:rPr>
          <w:rFonts w:ascii="Tahoma" w:hAnsi="Tahoma" w:cs="Tahoma"/>
          <w:sz w:val="22"/>
          <w:szCs w:val="22"/>
        </w:rPr>
        <w:t xml:space="preserve">    158.25</w:t>
      </w:r>
    </w:p>
    <w:p w:rsidR="002F3277" w:rsidRDefault="00365BEB" w:rsidP="00315CB5">
      <w:pPr>
        <w:tabs>
          <w:tab w:val="left" w:pos="2340"/>
          <w:tab w:val="left" w:pos="2520"/>
        </w:tabs>
        <w:rPr>
          <w:rFonts w:ascii="Tahoma" w:hAnsi="Tahoma" w:cs="Tahoma"/>
          <w:sz w:val="22"/>
          <w:szCs w:val="22"/>
        </w:rPr>
      </w:pPr>
      <w:r>
        <w:rPr>
          <w:rFonts w:ascii="Tahoma" w:hAnsi="Tahoma" w:cs="Tahoma"/>
          <w:sz w:val="22"/>
          <w:szCs w:val="22"/>
        </w:rPr>
        <w:t xml:space="preserve">                             </w:t>
      </w:r>
      <w:r w:rsidR="002B0732">
        <w:rPr>
          <w:rFonts w:ascii="Tahoma" w:hAnsi="Tahoma" w:cs="Tahoma"/>
          <w:sz w:val="22"/>
          <w:szCs w:val="22"/>
        </w:rPr>
        <w:t xml:space="preserve"> </w:t>
      </w:r>
      <w:r w:rsidR="00F12969">
        <w:rPr>
          <w:rFonts w:ascii="Tahoma" w:hAnsi="Tahoma" w:cs="Tahoma"/>
          <w:sz w:val="22"/>
          <w:szCs w:val="22"/>
        </w:rPr>
        <w:t xml:space="preserve"> ix</w:t>
      </w:r>
      <w:r>
        <w:rPr>
          <w:rFonts w:ascii="Tahoma" w:hAnsi="Tahoma" w:cs="Tahoma"/>
          <w:sz w:val="22"/>
          <w:szCs w:val="22"/>
        </w:rPr>
        <w:t xml:space="preserve">.  </w:t>
      </w:r>
      <w:r w:rsidR="0061494E">
        <w:rPr>
          <w:rFonts w:ascii="Tahoma" w:hAnsi="Tahoma" w:cs="Tahoma"/>
          <w:sz w:val="22"/>
          <w:szCs w:val="22"/>
        </w:rPr>
        <w:t xml:space="preserve"> </w:t>
      </w:r>
      <w:r w:rsidR="003850AD">
        <w:rPr>
          <w:rFonts w:ascii="Tahoma" w:hAnsi="Tahoma" w:cs="Tahoma"/>
          <w:sz w:val="22"/>
          <w:szCs w:val="22"/>
        </w:rPr>
        <w:t>Airport Fund</w:t>
      </w:r>
      <w:r w:rsidR="003850AD">
        <w:rPr>
          <w:rFonts w:ascii="Tahoma" w:hAnsi="Tahoma" w:cs="Tahoma"/>
          <w:sz w:val="22"/>
          <w:szCs w:val="22"/>
        </w:rPr>
        <w:tab/>
      </w:r>
      <w:r w:rsidR="003850AD">
        <w:rPr>
          <w:rFonts w:ascii="Tahoma" w:hAnsi="Tahoma" w:cs="Tahoma"/>
          <w:sz w:val="22"/>
          <w:szCs w:val="22"/>
        </w:rPr>
        <w:tab/>
      </w:r>
      <w:r w:rsidR="003850AD">
        <w:rPr>
          <w:rFonts w:ascii="Tahoma" w:hAnsi="Tahoma" w:cs="Tahoma"/>
          <w:sz w:val="22"/>
          <w:szCs w:val="22"/>
        </w:rPr>
        <w:tab/>
      </w:r>
      <w:r w:rsidR="003850AD">
        <w:rPr>
          <w:rFonts w:ascii="Tahoma" w:hAnsi="Tahoma" w:cs="Tahoma"/>
          <w:sz w:val="22"/>
          <w:szCs w:val="22"/>
        </w:rPr>
        <w:tab/>
      </w:r>
      <w:r w:rsidR="003850AD">
        <w:rPr>
          <w:rFonts w:ascii="Tahoma" w:hAnsi="Tahoma" w:cs="Tahoma"/>
          <w:sz w:val="22"/>
          <w:szCs w:val="22"/>
        </w:rPr>
        <w:tab/>
        <w:t>$</w:t>
      </w:r>
      <w:r w:rsidR="00EF6526">
        <w:rPr>
          <w:rFonts w:ascii="Tahoma" w:hAnsi="Tahoma" w:cs="Tahoma"/>
          <w:sz w:val="22"/>
          <w:szCs w:val="22"/>
        </w:rPr>
        <w:t xml:space="preserve"> </w:t>
      </w:r>
      <w:r w:rsidR="0029567E">
        <w:rPr>
          <w:rFonts w:ascii="Tahoma" w:hAnsi="Tahoma" w:cs="Tahoma"/>
          <w:sz w:val="22"/>
          <w:szCs w:val="22"/>
        </w:rPr>
        <w:t xml:space="preserve"> </w:t>
      </w:r>
      <w:r w:rsidR="007737D9">
        <w:rPr>
          <w:rFonts w:ascii="Tahoma" w:hAnsi="Tahoma" w:cs="Tahoma"/>
          <w:sz w:val="22"/>
          <w:szCs w:val="22"/>
        </w:rPr>
        <w:t xml:space="preserve"> </w:t>
      </w:r>
      <w:r w:rsidR="00AC4B96">
        <w:rPr>
          <w:rFonts w:ascii="Tahoma" w:hAnsi="Tahoma" w:cs="Tahoma"/>
          <w:sz w:val="22"/>
          <w:szCs w:val="22"/>
        </w:rPr>
        <w:t>72,392.78</w:t>
      </w:r>
      <w:r w:rsidR="00260B79">
        <w:rPr>
          <w:rFonts w:ascii="Tahoma" w:hAnsi="Tahoma" w:cs="Tahoma"/>
          <w:sz w:val="22"/>
          <w:szCs w:val="22"/>
        </w:rPr>
        <w:t xml:space="preserve"> </w:t>
      </w:r>
      <w:r w:rsidR="00D83D92">
        <w:rPr>
          <w:rFonts w:ascii="Tahoma" w:hAnsi="Tahoma" w:cs="Tahoma"/>
          <w:sz w:val="22"/>
          <w:szCs w:val="22"/>
        </w:rPr>
        <w:t xml:space="preserve">  </w:t>
      </w:r>
    </w:p>
    <w:p w:rsidR="002F3277" w:rsidRDefault="00BA093F" w:rsidP="00315CB5">
      <w:pPr>
        <w:tabs>
          <w:tab w:val="left" w:pos="2520"/>
        </w:tabs>
        <w:rPr>
          <w:rFonts w:ascii="Tahoma" w:hAnsi="Tahoma" w:cs="Tahoma"/>
          <w:sz w:val="22"/>
          <w:szCs w:val="22"/>
        </w:rPr>
      </w:pPr>
      <w:r>
        <w:rPr>
          <w:rFonts w:ascii="Tahoma" w:hAnsi="Tahoma" w:cs="Tahoma"/>
          <w:sz w:val="22"/>
          <w:szCs w:val="22"/>
        </w:rPr>
        <w:t xml:space="preserve">                           </w:t>
      </w:r>
      <w:r w:rsidR="0061494E">
        <w:rPr>
          <w:rFonts w:ascii="Tahoma" w:hAnsi="Tahoma" w:cs="Tahoma"/>
          <w:sz w:val="22"/>
          <w:szCs w:val="22"/>
        </w:rPr>
        <w:t xml:space="preserve">  </w:t>
      </w:r>
      <w:r w:rsidR="001362D2">
        <w:rPr>
          <w:rFonts w:ascii="Tahoma" w:hAnsi="Tahoma" w:cs="Tahoma"/>
          <w:sz w:val="22"/>
          <w:szCs w:val="22"/>
        </w:rPr>
        <w:t xml:space="preserve"> </w:t>
      </w:r>
      <w:r w:rsidR="00101B22">
        <w:rPr>
          <w:rFonts w:ascii="Tahoma" w:hAnsi="Tahoma" w:cs="Tahoma"/>
          <w:sz w:val="22"/>
          <w:szCs w:val="22"/>
        </w:rPr>
        <w:t xml:space="preserve"> </w:t>
      </w:r>
      <w:r w:rsidR="00F12969">
        <w:rPr>
          <w:rFonts w:ascii="Tahoma" w:hAnsi="Tahoma" w:cs="Tahoma"/>
          <w:sz w:val="22"/>
          <w:szCs w:val="22"/>
        </w:rPr>
        <w:t xml:space="preserve"> </w:t>
      </w:r>
      <w:r w:rsidR="00315CB5">
        <w:rPr>
          <w:rFonts w:ascii="Tahoma" w:hAnsi="Tahoma" w:cs="Tahoma"/>
          <w:sz w:val="22"/>
          <w:szCs w:val="22"/>
        </w:rPr>
        <w:t xml:space="preserve">x. </w:t>
      </w:r>
      <w:r>
        <w:rPr>
          <w:rFonts w:ascii="Tahoma" w:hAnsi="Tahoma" w:cs="Tahoma"/>
          <w:sz w:val="22"/>
          <w:szCs w:val="22"/>
        </w:rPr>
        <w:t xml:space="preserve"> </w:t>
      </w:r>
      <w:r w:rsidR="00723845">
        <w:rPr>
          <w:rFonts w:ascii="Tahoma" w:hAnsi="Tahoma" w:cs="Tahoma"/>
          <w:sz w:val="22"/>
          <w:szCs w:val="22"/>
        </w:rPr>
        <w:t xml:space="preserve"> </w:t>
      </w:r>
      <w:r w:rsidR="002F3277">
        <w:rPr>
          <w:rFonts w:ascii="Tahoma" w:hAnsi="Tahoma" w:cs="Tahoma"/>
          <w:sz w:val="22"/>
          <w:szCs w:val="22"/>
        </w:rPr>
        <w:t>Court Fund</w:t>
      </w:r>
      <w:r w:rsidR="002F3277">
        <w:rPr>
          <w:rFonts w:ascii="Tahoma" w:hAnsi="Tahoma" w:cs="Tahoma"/>
          <w:sz w:val="22"/>
          <w:szCs w:val="22"/>
        </w:rPr>
        <w:tab/>
      </w:r>
      <w:r w:rsidR="002F3277">
        <w:rPr>
          <w:rFonts w:ascii="Tahoma" w:hAnsi="Tahoma" w:cs="Tahoma"/>
          <w:sz w:val="22"/>
          <w:szCs w:val="22"/>
        </w:rPr>
        <w:tab/>
      </w:r>
      <w:r w:rsidR="002F3277">
        <w:rPr>
          <w:rFonts w:ascii="Tahoma" w:hAnsi="Tahoma" w:cs="Tahoma"/>
          <w:sz w:val="22"/>
          <w:szCs w:val="22"/>
        </w:rPr>
        <w:tab/>
      </w:r>
      <w:r w:rsidR="002F3277">
        <w:rPr>
          <w:rFonts w:ascii="Tahoma" w:hAnsi="Tahoma" w:cs="Tahoma"/>
          <w:sz w:val="22"/>
          <w:szCs w:val="22"/>
        </w:rPr>
        <w:tab/>
      </w:r>
      <w:r w:rsidR="002F3277">
        <w:rPr>
          <w:rFonts w:ascii="Tahoma" w:hAnsi="Tahoma" w:cs="Tahoma"/>
          <w:sz w:val="22"/>
          <w:szCs w:val="22"/>
        </w:rPr>
        <w:tab/>
        <w:t>$</w:t>
      </w:r>
      <w:r w:rsidR="00EF6526">
        <w:rPr>
          <w:rFonts w:ascii="Tahoma" w:hAnsi="Tahoma" w:cs="Tahoma"/>
          <w:sz w:val="22"/>
          <w:szCs w:val="22"/>
        </w:rPr>
        <w:t xml:space="preserve"> </w:t>
      </w:r>
      <w:r w:rsidR="00AC4B96">
        <w:rPr>
          <w:rFonts w:ascii="Tahoma" w:hAnsi="Tahoma" w:cs="Tahoma"/>
          <w:sz w:val="22"/>
          <w:szCs w:val="22"/>
        </w:rPr>
        <w:t xml:space="preserve">    1,535.46</w:t>
      </w:r>
    </w:p>
    <w:p w:rsidR="00260B79" w:rsidRDefault="00365BEB" w:rsidP="00315CB5">
      <w:pPr>
        <w:rPr>
          <w:rFonts w:ascii="Tahoma" w:hAnsi="Tahoma" w:cs="Tahoma"/>
          <w:sz w:val="22"/>
          <w:szCs w:val="22"/>
        </w:rPr>
      </w:pPr>
      <w:r>
        <w:rPr>
          <w:rFonts w:ascii="Tahoma" w:hAnsi="Tahoma" w:cs="Tahoma"/>
          <w:sz w:val="22"/>
          <w:szCs w:val="22"/>
        </w:rPr>
        <w:t xml:space="preserve">                             </w:t>
      </w:r>
      <w:r w:rsidR="00315CB5">
        <w:rPr>
          <w:rFonts w:ascii="Tahoma" w:hAnsi="Tahoma" w:cs="Tahoma"/>
          <w:sz w:val="22"/>
          <w:szCs w:val="22"/>
        </w:rPr>
        <w:t xml:space="preserve"> </w:t>
      </w:r>
      <w:r>
        <w:rPr>
          <w:rFonts w:ascii="Tahoma" w:hAnsi="Tahoma" w:cs="Tahoma"/>
          <w:sz w:val="22"/>
          <w:szCs w:val="22"/>
        </w:rPr>
        <w:t xml:space="preserve"> </w:t>
      </w:r>
      <w:r w:rsidR="00F12969">
        <w:rPr>
          <w:rFonts w:ascii="Tahoma" w:hAnsi="Tahoma" w:cs="Tahoma"/>
          <w:sz w:val="22"/>
          <w:szCs w:val="22"/>
        </w:rPr>
        <w:t>xi.</w:t>
      </w:r>
      <w:r w:rsidR="00260B79">
        <w:rPr>
          <w:rFonts w:ascii="Tahoma" w:hAnsi="Tahoma" w:cs="Tahoma"/>
          <w:sz w:val="22"/>
          <w:szCs w:val="22"/>
        </w:rPr>
        <w:t xml:space="preserve"> </w:t>
      </w:r>
      <w:r w:rsidR="00315CB5">
        <w:rPr>
          <w:rFonts w:ascii="Tahoma" w:hAnsi="Tahoma" w:cs="Tahoma"/>
          <w:sz w:val="22"/>
          <w:szCs w:val="22"/>
        </w:rPr>
        <w:t xml:space="preserve">  </w:t>
      </w:r>
      <w:r w:rsidR="00260B79">
        <w:rPr>
          <w:rFonts w:ascii="Tahoma" w:hAnsi="Tahoma" w:cs="Tahoma"/>
          <w:sz w:val="22"/>
          <w:szCs w:val="22"/>
        </w:rPr>
        <w:t xml:space="preserve">One Cent </w:t>
      </w:r>
      <w:r w:rsidR="00A520C8">
        <w:rPr>
          <w:rFonts w:ascii="Tahoma" w:hAnsi="Tahoma" w:cs="Tahoma"/>
          <w:sz w:val="22"/>
          <w:szCs w:val="22"/>
        </w:rPr>
        <w:t>Capital Projects</w:t>
      </w:r>
      <w:r w:rsidR="00260B79">
        <w:rPr>
          <w:rFonts w:ascii="Tahoma" w:hAnsi="Tahoma" w:cs="Tahoma"/>
          <w:sz w:val="22"/>
          <w:szCs w:val="22"/>
        </w:rPr>
        <w:tab/>
      </w:r>
      <w:r w:rsidR="00260B79">
        <w:rPr>
          <w:rFonts w:ascii="Tahoma" w:hAnsi="Tahoma" w:cs="Tahoma"/>
          <w:sz w:val="22"/>
          <w:szCs w:val="22"/>
        </w:rPr>
        <w:tab/>
      </w:r>
      <w:r w:rsidR="00260B79">
        <w:rPr>
          <w:rFonts w:ascii="Tahoma" w:hAnsi="Tahoma" w:cs="Tahoma"/>
          <w:sz w:val="22"/>
          <w:szCs w:val="22"/>
        </w:rPr>
        <w:tab/>
      </w:r>
      <w:r w:rsidR="00F12969">
        <w:rPr>
          <w:rFonts w:ascii="Tahoma" w:hAnsi="Tahoma" w:cs="Tahoma"/>
          <w:sz w:val="22"/>
          <w:szCs w:val="22"/>
        </w:rPr>
        <w:tab/>
      </w:r>
      <w:r w:rsidR="00260B79">
        <w:rPr>
          <w:rFonts w:ascii="Tahoma" w:hAnsi="Tahoma" w:cs="Tahoma"/>
          <w:sz w:val="22"/>
          <w:szCs w:val="22"/>
        </w:rPr>
        <w:t>$</w:t>
      </w:r>
      <w:r w:rsidR="007737D9">
        <w:rPr>
          <w:rFonts w:ascii="Tahoma" w:hAnsi="Tahoma" w:cs="Tahoma"/>
          <w:sz w:val="22"/>
          <w:szCs w:val="22"/>
        </w:rPr>
        <w:t xml:space="preserve"> </w:t>
      </w:r>
      <w:r w:rsidR="001265E1">
        <w:rPr>
          <w:rFonts w:ascii="Tahoma" w:hAnsi="Tahoma" w:cs="Tahoma"/>
          <w:sz w:val="22"/>
          <w:szCs w:val="22"/>
        </w:rPr>
        <w:t xml:space="preserve"> </w:t>
      </w:r>
      <w:r w:rsidR="00AC4B96">
        <w:rPr>
          <w:rFonts w:ascii="Tahoma" w:hAnsi="Tahoma" w:cs="Tahoma"/>
          <w:sz w:val="22"/>
          <w:szCs w:val="22"/>
        </w:rPr>
        <w:t xml:space="preserve"> 62,570.07</w:t>
      </w:r>
    </w:p>
    <w:p w:rsidR="00154D7E" w:rsidRDefault="00154D7E" w:rsidP="00315CB5">
      <w:pPr>
        <w:rPr>
          <w:rFonts w:ascii="Tahoma" w:hAnsi="Tahoma" w:cs="Tahoma"/>
          <w:sz w:val="22"/>
          <w:szCs w:val="22"/>
        </w:rPr>
      </w:pPr>
      <w:r>
        <w:rPr>
          <w:rFonts w:ascii="Tahoma" w:hAnsi="Tahoma" w:cs="Tahoma"/>
          <w:sz w:val="22"/>
          <w:szCs w:val="22"/>
        </w:rPr>
        <w:tab/>
      </w:r>
      <w:r>
        <w:rPr>
          <w:rFonts w:ascii="Tahoma" w:hAnsi="Tahoma" w:cs="Tahoma"/>
          <w:sz w:val="22"/>
          <w:szCs w:val="22"/>
        </w:rPr>
        <w:tab/>
      </w:r>
      <w:r w:rsidR="001E7B26">
        <w:rPr>
          <w:rFonts w:ascii="Tahoma" w:hAnsi="Tahoma" w:cs="Tahoma"/>
          <w:sz w:val="22"/>
          <w:szCs w:val="22"/>
        </w:rPr>
        <w:t xml:space="preserve">          xi</w:t>
      </w:r>
      <w:r w:rsidR="00F12969">
        <w:rPr>
          <w:rFonts w:ascii="Tahoma" w:hAnsi="Tahoma" w:cs="Tahoma"/>
          <w:sz w:val="22"/>
          <w:szCs w:val="22"/>
        </w:rPr>
        <w:t>i</w:t>
      </w:r>
      <w:r w:rsidR="001E7B26">
        <w:rPr>
          <w:rFonts w:ascii="Tahoma" w:hAnsi="Tahoma" w:cs="Tahoma"/>
          <w:sz w:val="22"/>
          <w:szCs w:val="22"/>
        </w:rPr>
        <w:t xml:space="preserve">. </w:t>
      </w:r>
      <w:r w:rsidR="00700AA1">
        <w:rPr>
          <w:rFonts w:ascii="Tahoma" w:hAnsi="Tahoma" w:cs="Tahoma"/>
          <w:sz w:val="22"/>
          <w:szCs w:val="22"/>
        </w:rPr>
        <w:t xml:space="preserve"> </w:t>
      </w:r>
      <w:r w:rsidR="001E7B26">
        <w:rPr>
          <w:rFonts w:ascii="Tahoma" w:hAnsi="Tahoma" w:cs="Tahoma"/>
          <w:sz w:val="22"/>
          <w:szCs w:val="22"/>
        </w:rPr>
        <w:t>One</w:t>
      </w:r>
      <w:r w:rsidR="00FC13A3" w:rsidRPr="00FC13A3">
        <w:rPr>
          <w:rFonts w:ascii="Tahoma" w:hAnsi="Tahoma" w:cs="Tahoma"/>
          <w:sz w:val="22"/>
          <w:szCs w:val="22"/>
        </w:rPr>
        <w:t xml:space="preserve"> </w:t>
      </w:r>
      <w:r w:rsidR="00FC13A3">
        <w:rPr>
          <w:rFonts w:ascii="Tahoma" w:hAnsi="Tahoma" w:cs="Tahoma"/>
          <w:sz w:val="22"/>
          <w:szCs w:val="22"/>
        </w:rPr>
        <w:t>Cent Public Safety</w:t>
      </w:r>
      <w:r w:rsidR="001E7B26">
        <w:rPr>
          <w:rFonts w:ascii="Tahoma" w:hAnsi="Tahoma" w:cs="Tahoma"/>
          <w:sz w:val="22"/>
          <w:szCs w:val="22"/>
        </w:rPr>
        <w:tab/>
      </w:r>
      <w:r w:rsidR="001E7B26">
        <w:rPr>
          <w:rFonts w:ascii="Tahoma" w:hAnsi="Tahoma" w:cs="Tahoma"/>
          <w:sz w:val="22"/>
          <w:szCs w:val="22"/>
        </w:rPr>
        <w:tab/>
      </w:r>
      <w:r w:rsidR="00FC13A3">
        <w:rPr>
          <w:rFonts w:ascii="Tahoma" w:hAnsi="Tahoma" w:cs="Tahoma"/>
          <w:sz w:val="22"/>
          <w:szCs w:val="22"/>
        </w:rPr>
        <w:tab/>
      </w:r>
      <w:r w:rsidR="001E7B26">
        <w:rPr>
          <w:rFonts w:ascii="Tahoma" w:hAnsi="Tahoma" w:cs="Tahoma"/>
          <w:sz w:val="22"/>
          <w:szCs w:val="22"/>
        </w:rPr>
        <w:tab/>
        <w:t xml:space="preserve">$ </w:t>
      </w:r>
      <w:r w:rsidR="00AC4B96">
        <w:rPr>
          <w:rFonts w:ascii="Tahoma" w:hAnsi="Tahoma" w:cs="Tahoma"/>
          <w:sz w:val="22"/>
          <w:szCs w:val="22"/>
        </w:rPr>
        <w:t>826,581.78</w:t>
      </w:r>
    </w:p>
    <w:p w:rsidR="00FC13A3" w:rsidRDefault="001E7B26" w:rsidP="00FC13A3">
      <w:pPr>
        <w:rPr>
          <w:rFonts w:ascii="Tahoma" w:hAnsi="Tahoma" w:cs="Tahoma"/>
          <w:sz w:val="22"/>
          <w:szCs w:val="22"/>
        </w:rPr>
      </w:pPr>
      <w:r>
        <w:rPr>
          <w:rFonts w:ascii="Tahoma" w:hAnsi="Tahoma" w:cs="Tahoma"/>
          <w:sz w:val="22"/>
          <w:szCs w:val="22"/>
        </w:rPr>
        <w:tab/>
      </w:r>
      <w:r>
        <w:rPr>
          <w:rFonts w:ascii="Tahoma" w:hAnsi="Tahoma" w:cs="Tahoma"/>
          <w:sz w:val="22"/>
          <w:szCs w:val="22"/>
        </w:rPr>
        <w:tab/>
        <w:t xml:space="preserve">         xii</w:t>
      </w:r>
      <w:r w:rsidR="00F12969">
        <w:rPr>
          <w:rFonts w:ascii="Tahoma" w:hAnsi="Tahoma" w:cs="Tahoma"/>
          <w:sz w:val="22"/>
          <w:szCs w:val="22"/>
        </w:rPr>
        <w:t>i</w:t>
      </w:r>
      <w:r>
        <w:rPr>
          <w:rFonts w:ascii="Tahoma" w:hAnsi="Tahoma" w:cs="Tahoma"/>
          <w:sz w:val="22"/>
          <w:szCs w:val="22"/>
        </w:rPr>
        <w:t xml:space="preserve">. </w:t>
      </w:r>
      <w:r w:rsidR="00700AA1">
        <w:rPr>
          <w:rFonts w:ascii="Tahoma" w:hAnsi="Tahoma" w:cs="Tahoma"/>
          <w:sz w:val="22"/>
          <w:szCs w:val="22"/>
        </w:rPr>
        <w:t xml:space="preserve"> </w:t>
      </w:r>
      <w:r w:rsidR="00FC13A3">
        <w:rPr>
          <w:rFonts w:ascii="Tahoma" w:hAnsi="Tahoma" w:cs="Tahoma"/>
          <w:sz w:val="22"/>
          <w:szCs w:val="22"/>
        </w:rPr>
        <w:t xml:space="preserve"> Payroll (</w:t>
      </w:r>
      <w:r w:rsidR="00F23632">
        <w:rPr>
          <w:rFonts w:ascii="Tahoma" w:hAnsi="Tahoma" w:cs="Tahoma"/>
          <w:sz w:val="22"/>
          <w:szCs w:val="22"/>
        </w:rPr>
        <w:t>12/12/25</w:t>
      </w:r>
      <w:r w:rsidR="00FC13A3">
        <w:rPr>
          <w:rFonts w:ascii="Tahoma" w:hAnsi="Tahoma" w:cs="Tahoma"/>
          <w:sz w:val="22"/>
          <w:szCs w:val="22"/>
        </w:rPr>
        <w:t>)</w:t>
      </w:r>
      <w:r w:rsidR="00FC13A3">
        <w:rPr>
          <w:rFonts w:ascii="Tahoma" w:hAnsi="Tahoma" w:cs="Tahoma"/>
          <w:sz w:val="22"/>
          <w:szCs w:val="22"/>
        </w:rPr>
        <w:tab/>
      </w:r>
      <w:r w:rsidR="00FC13A3">
        <w:rPr>
          <w:rFonts w:ascii="Tahoma" w:hAnsi="Tahoma" w:cs="Tahoma"/>
          <w:sz w:val="22"/>
          <w:szCs w:val="22"/>
        </w:rPr>
        <w:tab/>
        <w:t xml:space="preserve"> </w:t>
      </w:r>
      <w:r w:rsidR="00FC13A3">
        <w:rPr>
          <w:rFonts w:ascii="Tahoma" w:hAnsi="Tahoma" w:cs="Tahoma"/>
          <w:sz w:val="22"/>
          <w:szCs w:val="22"/>
        </w:rPr>
        <w:tab/>
        <w:t xml:space="preserve"> </w:t>
      </w:r>
      <w:r w:rsidR="00FC13A3">
        <w:rPr>
          <w:rFonts w:ascii="Tahoma" w:hAnsi="Tahoma" w:cs="Tahoma"/>
          <w:sz w:val="22"/>
          <w:szCs w:val="22"/>
        </w:rPr>
        <w:tab/>
        <w:t>$</w:t>
      </w:r>
      <w:r w:rsidR="00504CD2">
        <w:rPr>
          <w:rFonts w:ascii="Tahoma" w:hAnsi="Tahoma" w:cs="Tahoma"/>
          <w:sz w:val="22"/>
          <w:szCs w:val="22"/>
        </w:rPr>
        <w:t xml:space="preserve"> </w:t>
      </w:r>
      <w:r w:rsidR="00F23632">
        <w:rPr>
          <w:rFonts w:ascii="Tahoma" w:hAnsi="Tahoma" w:cs="Tahoma"/>
          <w:sz w:val="22"/>
          <w:szCs w:val="22"/>
        </w:rPr>
        <w:t>217,212.45</w:t>
      </w:r>
    </w:p>
    <w:p w:rsidR="001E7B26" w:rsidRDefault="00FC13A3" w:rsidP="00FC13A3">
      <w:pPr>
        <w:rPr>
          <w:rFonts w:ascii="Tahoma" w:hAnsi="Tahoma" w:cs="Tahoma"/>
          <w:sz w:val="22"/>
          <w:szCs w:val="22"/>
        </w:rPr>
      </w:pPr>
      <w:r>
        <w:rPr>
          <w:rFonts w:ascii="Tahoma" w:hAnsi="Tahoma" w:cs="Tahoma"/>
          <w:sz w:val="22"/>
          <w:szCs w:val="22"/>
        </w:rPr>
        <w:t xml:space="preserve">                              xiv.   Payroll (</w:t>
      </w:r>
      <w:r w:rsidR="00F23632">
        <w:rPr>
          <w:rFonts w:ascii="Tahoma" w:hAnsi="Tahoma" w:cs="Tahoma"/>
          <w:sz w:val="22"/>
          <w:szCs w:val="22"/>
        </w:rPr>
        <w:t>12</w:t>
      </w:r>
      <w:r w:rsidR="008D7E0E">
        <w:rPr>
          <w:rFonts w:ascii="Tahoma" w:hAnsi="Tahoma" w:cs="Tahoma"/>
          <w:sz w:val="22"/>
          <w:szCs w:val="22"/>
        </w:rPr>
        <w:t>-</w:t>
      </w:r>
      <w:r w:rsidR="00F23632">
        <w:rPr>
          <w:rFonts w:ascii="Tahoma" w:hAnsi="Tahoma" w:cs="Tahoma"/>
          <w:sz w:val="22"/>
          <w:szCs w:val="22"/>
        </w:rPr>
        <w:t>2</w:t>
      </w:r>
      <w:r w:rsidR="00350A13">
        <w:rPr>
          <w:rFonts w:ascii="Tahoma" w:hAnsi="Tahoma" w:cs="Tahoma"/>
          <w:sz w:val="22"/>
          <w:szCs w:val="22"/>
        </w:rPr>
        <w:t>4</w:t>
      </w:r>
      <w:r>
        <w:rPr>
          <w:rFonts w:ascii="Tahoma" w:hAnsi="Tahoma" w:cs="Tahoma"/>
          <w:sz w:val="22"/>
          <w:szCs w:val="22"/>
        </w:rPr>
        <w:t>-25)                                         $</w:t>
      </w:r>
      <w:r w:rsidR="00C41AFC">
        <w:rPr>
          <w:rFonts w:ascii="Tahoma" w:hAnsi="Tahoma" w:cs="Tahoma"/>
          <w:sz w:val="22"/>
          <w:szCs w:val="22"/>
        </w:rPr>
        <w:t xml:space="preserve"> </w:t>
      </w:r>
      <w:r w:rsidR="00E45635">
        <w:rPr>
          <w:rFonts w:ascii="Tahoma" w:hAnsi="Tahoma" w:cs="Tahoma"/>
          <w:sz w:val="22"/>
          <w:szCs w:val="22"/>
        </w:rPr>
        <w:t>309,899.47</w:t>
      </w:r>
      <w:r w:rsidR="001E7B26">
        <w:rPr>
          <w:rFonts w:ascii="Tahoma" w:hAnsi="Tahoma" w:cs="Tahoma"/>
          <w:sz w:val="22"/>
          <w:szCs w:val="22"/>
        </w:rPr>
        <w:tab/>
        <w:t xml:space="preserve"> </w:t>
      </w:r>
    </w:p>
    <w:p w:rsidR="00F23632" w:rsidRDefault="00365BEB" w:rsidP="00FC13A3">
      <w:pPr>
        <w:rPr>
          <w:rFonts w:ascii="Tahoma" w:hAnsi="Tahoma" w:cs="Tahoma"/>
          <w:sz w:val="22"/>
          <w:szCs w:val="22"/>
        </w:rPr>
      </w:pPr>
      <w:r>
        <w:rPr>
          <w:rFonts w:ascii="Tahoma" w:hAnsi="Tahoma" w:cs="Tahoma"/>
          <w:sz w:val="22"/>
          <w:szCs w:val="22"/>
        </w:rPr>
        <w:t xml:space="preserve">                           </w:t>
      </w:r>
      <w:r w:rsidR="00F12969">
        <w:rPr>
          <w:rFonts w:ascii="Tahoma" w:hAnsi="Tahoma" w:cs="Tahoma"/>
          <w:sz w:val="22"/>
          <w:szCs w:val="22"/>
        </w:rPr>
        <w:t xml:space="preserve"> </w:t>
      </w:r>
      <w:r w:rsidR="00350A13">
        <w:rPr>
          <w:rFonts w:ascii="Tahoma" w:hAnsi="Tahoma" w:cs="Tahoma"/>
          <w:sz w:val="22"/>
          <w:szCs w:val="22"/>
        </w:rPr>
        <w:t xml:space="preserve">  xv.    </w:t>
      </w:r>
      <w:r w:rsidR="00F23632">
        <w:rPr>
          <w:rFonts w:ascii="Tahoma" w:hAnsi="Tahoma" w:cs="Tahoma"/>
          <w:sz w:val="22"/>
          <w:szCs w:val="22"/>
        </w:rPr>
        <w:t>Holiday Pay</w:t>
      </w:r>
      <w:r w:rsidR="00F56BC1">
        <w:rPr>
          <w:rFonts w:ascii="Tahoma" w:hAnsi="Tahoma" w:cs="Tahoma"/>
          <w:sz w:val="22"/>
          <w:szCs w:val="22"/>
        </w:rPr>
        <w:t xml:space="preserve"> (20</w:t>
      </w:r>
      <w:r w:rsidR="00350A13">
        <w:rPr>
          <w:rFonts w:ascii="Tahoma" w:hAnsi="Tahoma" w:cs="Tahoma"/>
          <w:sz w:val="22"/>
          <w:szCs w:val="22"/>
        </w:rPr>
        <w:t>25)</w:t>
      </w:r>
      <w:r w:rsidR="00350A13">
        <w:rPr>
          <w:rFonts w:ascii="Tahoma" w:hAnsi="Tahoma" w:cs="Tahoma"/>
          <w:sz w:val="22"/>
          <w:szCs w:val="22"/>
        </w:rPr>
        <w:tab/>
      </w:r>
      <w:r w:rsidR="00350A13">
        <w:rPr>
          <w:rFonts w:ascii="Tahoma" w:hAnsi="Tahoma" w:cs="Tahoma"/>
          <w:sz w:val="22"/>
          <w:szCs w:val="22"/>
        </w:rPr>
        <w:tab/>
      </w:r>
      <w:r w:rsidR="00350A13">
        <w:rPr>
          <w:rFonts w:ascii="Tahoma" w:hAnsi="Tahoma" w:cs="Tahoma"/>
          <w:sz w:val="22"/>
          <w:szCs w:val="22"/>
        </w:rPr>
        <w:tab/>
      </w:r>
      <w:r w:rsidR="00B74AF9">
        <w:rPr>
          <w:rFonts w:ascii="Tahoma" w:hAnsi="Tahoma" w:cs="Tahoma"/>
          <w:sz w:val="22"/>
          <w:szCs w:val="22"/>
        </w:rPr>
        <w:t xml:space="preserve"> </w:t>
      </w:r>
      <w:r w:rsidR="00B74AF9">
        <w:rPr>
          <w:rFonts w:ascii="Tahoma" w:hAnsi="Tahoma" w:cs="Tahoma"/>
          <w:sz w:val="22"/>
          <w:szCs w:val="22"/>
        </w:rPr>
        <w:tab/>
      </w:r>
      <w:r w:rsidR="00350A13">
        <w:rPr>
          <w:rFonts w:ascii="Tahoma" w:hAnsi="Tahoma" w:cs="Tahoma"/>
          <w:sz w:val="22"/>
          <w:szCs w:val="22"/>
        </w:rPr>
        <w:t>$</w:t>
      </w:r>
      <w:r w:rsidR="00B74AF9">
        <w:rPr>
          <w:rFonts w:ascii="Tahoma" w:hAnsi="Tahoma" w:cs="Tahoma"/>
          <w:sz w:val="22"/>
          <w:szCs w:val="22"/>
        </w:rPr>
        <w:t xml:space="preserve"> </w:t>
      </w:r>
      <w:r w:rsidR="00504CD2">
        <w:rPr>
          <w:rFonts w:ascii="Tahoma" w:hAnsi="Tahoma" w:cs="Tahoma"/>
          <w:sz w:val="22"/>
          <w:szCs w:val="22"/>
        </w:rPr>
        <w:t xml:space="preserve"> </w:t>
      </w:r>
      <w:r w:rsidR="00B74AF9">
        <w:rPr>
          <w:rFonts w:ascii="Tahoma" w:hAnsi="Tahoma" w:cs="Tahoma"/>
          <w:sz w:val="22"/>
          <w:szCs w:val="22"/>
        </w:rPr>
        <w:t xml:space="preserve"> </w:t>
      </w:r>
      <w:r w:rsidR="00F23632">
        <w:rPr>
          <w:rFonts w:ascii="Tahoma" w:hAnsi="Tahoma" w:cs="Tahoma"/>
          <w:sz w:val="22"/>
          <w:szCs w:val="22"/>
        </w:rPr>
        <w:t xml:space="preserve"> 9,534.60</w:t>
      </w:r>
    </w:p>
    <w:p w:rsidR="00A95770" w:rsidRPr="00A95770" w:rsidRDefault="00B74AF9" w:rsidP="00504CD2">
      <w:pPr>
        <w:rPr>
          <w:rFonts w:ascii="Tahoma" w:hAnsi="Tahoma" w:cs="Tahoma"/>
          <w:b/>
          <w:sz w:val="22"/>
          <w:szCs w:val="22"/>
        </w:rPr>
      </w:pPr>
      <w:r>
        <w:rPr>
          <w:rFonts w:ascii="Tahoma" w:hAnsi="Tahoma" w:cs="Tahoma"/>
          <w:sz w:val="22"/>
          <w:szCs w:val="22"/>
        </w:rPr>
        <w:t xml:space="preserve"> </w:t>
      </w:r>
      <w:bookmarkStart w:id="3" w:name="_Hlk218000286"/>
      <w:bookmarkStart w:id="4" w:name="_Hlk115354976"/>
      <w:bookmarkStart w:id="5" w:name="_Hlk126137985"/>
      <w:bookmarkStart w:id="6" w:name="_Hlk138925512"/>
      <w:bookmarkStart w:id="7" w:name="_Hlk70409115"/>
    </w:p>
    <w:bookmarkEnd w:id="3"/>
    <w:p w:rsidR="00665A95" w:rsidRDefault="00A748B1" w:rsidP="00665A95">
      <w:pPr>
        <w:pStyle w:val="ListParagraph"/>
        <w:numPr>
          <w:ilvl w:val="0"/>
          <w:numId w:val="4"/>
        </w:numPr>
        <w:tabs>
          <w:tab w:val="left" w:pos="720"/>
        </w:tabs>
        <w:jc w:val="both"/>
        <w:rPr>
          <w:rFonts w:ascii="Tahoma" w:hAnsi="Tahoma" w:cs="Tahoma"/>
          <w:b/>
          <w:sz w:val="22"/>
          <w:szCs w:val="22"/>
        </w:rPr>
      </w:pPr>
      <w:r>
        <w:rPr>
          <w:rFonts w:ascii="Tahoma" w:hAnsi="Tahoma" w:cs="Tahoma"/>
          <w:b/>
          <w:sz w:val="22"/>
          <w:szCs w:val="22"/>
        </w:rPr>
        <w:t xml:space="preserve">Approval of </w:t>
      </w:r>
      <w:r w:rsidR="00665A95">
        <w:rPr>
          <w:rFonts w:ascii="Tahoma" w:hAnsi="Tahoma" w:cs="Tahoma"/>
          <w:b/>
          <w:sz w:val="22"/>
          <w:szCs w:val="22"/>
        </w:rPr>
        <w:t>Budget Amendment f</w:t>
      </w:r>
      <w:r w:rsidR="009F56BD">
        <w:rPr>
          <w:rFonts w:ascii="Tahoma" w:hAnsi="Tahoma" w:cs="Tahoma"/>
          <w:b/>
          <w:sz w:val="22"/>
          <w:szCs w:val="22"/>
        </w:rPr>
        <w:t xml:space="preserve">or OMAG reimbursement for </w:t>
      </w:r>
      <w:r w:rsidR="00665A95">
        <w:rPr>
          <w:rFonts w:ascii="Tahoma" w:hAnsi="Tahoma" w:cs="Tahoma"/>
          <w:b/>
          <w:sz w:val="22"/>
          <w:szCs w:val="22"/>
        </w:rPr>
        <w:t xml:space="preserve">Police Department </w:t>
      </w:r>
      <w:r w:rsidR="009F56BD">
        <w:rPr>
          <w:rFonts w:ascii="Tahoma" w:hAnsi="Tahoma" w:cs="Tahoma"/>
          <w:b/>
          <w:sz w:val="22"/>
          <w:szCs w:val="22"/>
        </w:rPr>
        <w:t xml:space="preserve">vehicle damage, </w:t>
      </w:r>
      <w:r w:rsidR="00665A95">
        <w:rPr>
          <w:rFonts w:ascii="Tahoma" w:hAnsi="Tahoma" w:cs="Tahoma"/>
          <w:b/>
          <w:sz w:val="22"/>
          <w:szCs w:val="22"/>
        </w:rPr>
        <w:t>in the amount of $</w:t>
      </w:r>
      <w:r w:rsidR="009F56BD">
        <w:rPr>
          <w:rFonts w:ascii="Tahoma" w:hAnsi="Tahoma" w:cs="Tahoma"/>
          <w:b/>
          <w:sz w:val="22"/>
          <w:szCs w:val="22"/>
        </w:rPr>
        <w:t>1,</w:t>
      </w:r>
      <w:r w:rsidR="00665A95">
        <w:rPr>
          <w:rFonts w:ascii="Tahoma" w:hAnsi="Tahoma" w:cs="Tahoma"/>
          <w:b/>
          <w:sz w:val="22"/>
          <w:szCs w:val="22"/>
        </w:rPr>
        <w:t>9</w:t>
      </w:r>
      <w:r w:rsidR="009F56BD">
        <w:rPr>
          <w:rFonts w:ascii="Tahoma" w:hAnsi="Tahoma" w:cs="Tahoma"/>
          <w:b/>
          <w:sz w:val="22"/>
          <w:szCs w:val="22"/>
        </w:rPr>
        <w:t>03.58</w:t>
      </w:r>
      <w:r w:rsidR="00665A95">
        <w:rPr>
          <w:rFonts w:ascii="Tahoma" w:hAnsi="Tahoma" w:cs="Tahoma"/>
          <w:b/>
          <w:sz w:val="22"/>
          <w:szCs w:val="22"/>
        </w:rPr>
        <w:t xml:space="preserve"> to line 01-338, General Miscellaneous, and Supplemental Appropriation to Police Department </w:t>
      </w:r>
      <w:r w:rsidR="009F56BD">
        <w:rPr>
          <w:rFonts w:ascii="Tahoma" w:hAnsi="Tahoma" w:cs="Tahoma"/>
          <w:b/>
          <w:sz w:val="22"/>
          <w:szCs w:val="22"/>
        </w:rPr>
        <w:t>Capital Outlay</w:t>
      </w:r>
      <w:r w:rsidR="00665A95">
        <w:rPr>
          <w:rFonts w:ascii="Tahoma" w:hAnsi="Tahoma" w:cs="Tahoma"/>
          <w:b/>
          <w:sz w:val="22"/>
          <w:szCs w:val="22"/>
        </w:rPr>
        <w:t>, line 01-405-</w:t>
      </w:r>
      <w:r w:rsidR="009F56BD">
        <w:rPr>
          <w:rFonts w:ascii="Tahoma" w:hAnsi="Tahoma" w:cs="Tahoma"/>
          <w:b/>
          <w:sz w:val="22"/>
          <w:szCs w:val="22"/>
        </w:rPr>
        <w:t>610</w:t>
      </w:r>
      <w:r w:rsidR="00665A95">
        <w:rPr>
          <w:rFonts w:ascii="Tahoma" w:hAnsi="Tahoma" w:cs="Tahoma"/>
          <w:b/>
          <w:sz w:val="22"/>
          <w:szCs w:val="22"/>
        </w:rPr>
        <w:t>, in the amount of $</w:t>
      </w:r>
      <w:r w:rsidR="009F56BD">
        <w:rPr>
          <w:rFonts w:ascii="Tahoma" w:hAnsi="Tahoma" w:cs="Tahoma"/>
          <w:b/>
          <w:sz w:val="22"/>
          <w:szCs w:val="22"/>
        </w:rPr>
        <w:t>1,903.58</w:t>
      </w:r>
      <w:r w:rsidR="00665A95">
        <w:rPr>
          <w:rFonts w:ascii="Tahoma" w:hAnsi="Tahoma" w:cs="Tahoma"/>
          <w:b/>
          <w:sz w:val="22"/>
          <w:szCs w:val="22"/>
        </w:rPr>
        <w:t>.</w:t>
      </w:r>
    </w:p>
    <w:p w:rsidR="00504CD2" w:rsidRDefault="00504CD2" w:rsidP="00504CD2">
      <w:pPr>
        <w:pStyle w:val="ListParagraph"/>
        <w:tabs>
          <w:tab w:val="left" w:pos="720"/>
        </w:tabs>
        <w:ind w:left="360"/>
        <w:jc w:val="both"/>
        <w:rPr>
          <w:rFonts w:ascii="Tahoma" w:hAnsi="Tahoma" w:cs="Tahoma"/>
          <w:b/>
          <w:sz w:val="22"/>
          <w:szCs w:val="22"/>
        </w:rPr>
      </w:pPr>
    </w:p>
    <w:p w:rsidR="00504CD2" w:rsidRPr="00504CD2" w:rsidRDefault="00974017" w:rsidP="00504CD2">
      <w:pPr>
        <w:pStyle w:val="ListParagraph"/>
        <w:numPr>
          <w:ilvl w:val="0"/>
          <w:numId w:val="4"/>
        </w:numPr>
        <w:jc w:val="both"/>
        <w:rPr>
          <w:rFonts w:ascii="Tahoma" w:hAnsi="Tahoma" w:cs="Tahoma"/>
          <w:b/>
          <w:sz w:val="22"/>
          <w:szCs w:val="22"/>
        </w:rPr>
      </w:pPr>
      <w:r w:rsidRPr="00504CD2">
        <w:rPr>
          <w:rFonts w:ascii="Tahoma" w:hAnsi="Tahoma" w:cs="Tahoma"/>
          <w:b/>
          <w:sz w:val="22"/>
          <w:szCs w:val="22"/>
        </w:rPr>
        <w:t>Approval of</w:t>
      </w:r>
      <w:r w:rsidR="00504CD2" w:rsidRPr="00504CD2">
        <w:rPr>
          <w:rFonts w:ascii="Tahoma" w:hAnsi="Tahoma" w:cs="Tahoma"/>
          <w:b/>
          <w:sz w:val="22"/>
          <w:szCs w:val="22"/>
        </w:rPr>
        <w:t xml:space="preserve">  Budget Amendment for reimbursement of OK 911 Emergency  Management Grant for Police Department </w:t>
      </w:r>
      <w:r w:rsidR="0041616B">
        <w:rPr>
          <w:rFonts w:ascii="Tahoma" w:hAnsi="Tahoma" w:cs="Tahoma"/>
          <w:b/>
          <w:sz w:val="22"/>
          <w:szCs w:val="22"/>
        </w:rPr>
        <w:t xml:space="preserve">American with Disabilities Act (ADA) Compliant </w:t>
      </w:r>
      <w:r w:rsidR="00504CD2" w:rsidRPr="00504CD2">
        <w:rPr>
          <w:rFonts w:ascii="Tahoma" w:hAnsi="Tahoma" w:cs="Tahoma"/>
          <w:b/>
          <w:sz w:val="22"/>
          <w:szCs w:val="22"/>
        </w:rPr>
        <w:t>Furniture, in the amount of $57,149.70, to line 01-338, General Miscellaneous, and Supplemental Appropriation to line 01-405-610, Police Department Capital Outlay, in the amount of a $57,149.70.</w:t>
      </w:r>
    </w:p>
    <w:p w:rsidR="00504CD2" w:rsidRDefault="00504CD2" w:rsidP="00504CD2">
      <w:pPr>
        <w:tabs>
          <w:tab w:val="left" w:pos="720"/>
        </w:tabs>
        <w:jc w:val="both"/>
        <w:rPr>
          <w:rFonts w:ascii="Tahoma" w:hAnsi="Tahoma" w:cs="Tahoma"/>
          <w:b/>
          <w:sz w:val="22"/>
          <w:szCs w:val="22"/>
        </w:rPr>
      </w:pPr>
    </w:p>
    <w:p w:rsidR="007753EE" w:rsidRDefault="007753EE" w:rsidP="00504CD2">
      <w:pPr>
        <w:tabs>
          <w:tab w:val="left" w:pos="720"/>
        </w:tabs>
        <w:jc w:val="both"/>
        <w:rPr>
          <w:rFonts w:ascii="Tahoma" w:hAnsi="Tahoma" w:cs="Tahoma"/>
          <w:b/>
          <w:sz w:val="22"/>
          <w:szCs w:val="22"/>
        </w:rPr>
      </w:pPr>
    </w:p>
    <w:p w:rsidR="007753EE" w:rsidRPr="00A95770" w:rsidRDefault="007753EE" w:rsidP="00504CD2">
      <w:pPr>
        <w:tabs>
          <w:tab w:val="left" w:pos="720"/>
        </w:tabs>
        <w:jc w:val="both"/>
        <w:rPr>
          <w:rFonts w:ascii="Tahoma" w:hAnsi="Tahoma" w:cs="Tahoma"/>
          <w:b/>
          <w:sz w:val="22"/>
          <w:szCs w:val="22"/>
        </w:rPr>
      </w:pPr>
    </w:p>
    <w:p w:rsidR="00667186" w:rsidRDefault="00667186" w:rsidP="00667186">
      <w:pPr>
        <w:pBdr>
          <w:bottom w:val="single" w:sz="12" w:space="1" w:color="auto"/>
        </w:pBdr>
        <w:spacing w:line="360" w:lineRule="auto"/>
        <w:rPr>
          <w:rFonts w:ascii="Tahoma" w:hAnsi="Tahoma" w:cs="Tahoma"/>
          <w:sz w:val="22"/>
          <w:szCs w:val="22"/>
          <w:u w:val="single"/>
        </w:rPr>
      </w:pPr>
      <w:bookmarkStart w:id="8" w:name="_Hlk196320931"/>
      <w:r w:rsidRPr="009C752A">
        <w:rPr>
          <w:rFonts w:ascii="Tahoma" w:hAnsi="Tahoma" w:cs="Tahoma"/>
          <w:sz w:val="22"/>
          <w:szCs w:val="22"/>
        </w:rPr>
        <w:t>Motion:</w:t>
      </w:r>
      <w:r w:rsidRPr="00264D00">
        <w:rPr>
          <w:rFonts w:ascii="Tahoma" w:hAnsi="Tahoma" w:cs="Tahoma"/>
          <w:sz w:val="22"/>
          <w:szCs w:val="22"/>
          <w:u w:val="single"/>
        </w:rPr>
        <w:t>___________________________________________________________________________</w:t>
      </w:r>
      <w:r>
        <w:rPr>
          <w:rFonts w:ascii="Tahoma" w:hAnsi="Tahoma" w:cs="Tahoma"/>
          <w:sz w:val="22"/>
          <w:szCs w:val="22"/>
          <w:u w:val="single"/>
        </w:rPr>
        <w:t>_</w:t>
      </w:r>
    </w:p>
    <w:p w:rsidR="00667186" w:rsidRDefault="00667186" w:rsidP="00667186">
      <w:pPr>
        <w:pBdr>
          <w:bottom w:val="single" w:sz="12" w:space="1" w:color="auto"/>
        </w:pBdr>
        <w:spacing w:line="360" w:lineRule="auto"/>
        <w:rPr>
          <w:rFonts w:ascii="Tahoma" w:hAnsi="Tahoma" w:cs="Tahoma"/>
          <w:sz w:val="22"/>
          <w:szCs w:val="22"/>
          <w:u w:val="single"/>
        </w:rPr>
      </w:pPr>
    </w:p>
    <w:p w:rsidR="00667186" w:rsidRDefault="00667186" w:rsidP="00667186">
      <w:pPr>
        <w:rPr>
          <w:rFonts w:ascii="Tahoma" w:hAnsi="Tahoma" w:cs="Tahoma"/>
          <w:sz w:val="22"/>
          <w:szCs w:val="22"/>
        </w:rPr>
      </w:pPr>
    </w:p>
    <w:p w:rsidR="004F74E9" w:rsidRDefault="004F74E9" w:rsidP="00667186">
      <w:pPr>
        <w:rPr>
          <w:rFonts w:ascii="Tahoma" w:hAnsi="Tahoma" w:cs="Tahoma"/>
          <w:sz w:val="22"/>
          <w:szCs w:val="22"/>
        </w:rPr>
      </w:pPr>
    </w:p>
    <w:p w:rsidR="007753EE" w:rsidRDefault="007753EE" w:rsidP="00667186">
      <w:pPr>
        <w:rPr>
          <w:rFonts w:ascii="Tahoma" w:hAnsi="Tahoma" w:cs="Tahoma"/>
          <w:sz w:val="22"/>
          <w:szCs w:val="22"/>
        </w:rPr>
      </w:pPr>
    </w:p>
    <w:p w:rsidR="007753EE" w:rsidRDefault="007753EE" w:rsidP="00667186">
      <w:pPr>
        <w:rPr>
          <w:rFonts w:ascii="Tahoma" w:hAnsi="Tahoma" w:cs="Tahoma"/>
          <w:sz w:val="22"/>
          <w:szCs w:val="22"/>
        </w:rPr>
      </w:pPr>
    </w:p>
    <w:p w:rsidR="007753EE" w:rsidRDefault="007753EE" w:rsidP="00667186">
      <w:pPr>
        <w:rPr>
          <w:rFonts w:ascii="Tahoma" w:hAnsi="Tahoma" w:cs="Tahoma"/>
          <w:sz w:val="22"/>
          <w:szCs w:val="22"/>
        </w:rPr>
      </w:pPr>
    </w:p>
    <w:p w:rsidR="007753EE" w:rsidRDefault="007753EE" w:rsidP="00667186">
      <w:pPr>
        <w:rPr>
          <w:rFonts w:ascii="Tahoma" w:hAnsi="Tahoma" w:cs="Tahoma"/>
          <w:sz w:val="22"/>
          <w:szCs w:val="22"/>
        </w:rPr>
      </w:pPr>
    </w:p>
    <w:p w:rsidR="007753EE" w:rsidRDefault="007753EE" w:rsidP="00667186">
      <w:pPr>
        <w:rPr>
          <w:rFonts w:ascii="Tahoma" w:hAnsi="Tahoma" w:cs="Tahoma"/>
          <w:sz w:val="22"/>
          <w:szCs w:val="22"/>
        </w:rPr>
      </w:pPr>
    </w:p>
    <w:p w:rsidR="007753EE" w:rsidRDefault="007753EE" w:rsidP="00667186">
      <w:pPr>
        <w:rPr>
          <w:rFonts w:ascii="Tahoma" w:hAnsi="Tahoma" w:cs="Tahoma"/>
          <w:sz w:val="22"/>
          <w:szCs w:val="22"/>
        </w:rPr>
      </w:pPr>
    </w:p>
    <w:p w:rsidR="007753EE" w:rsidRDefault="007753EE" w:rsidP="00667186">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67186" w:rsidTr="009E316A">
        <w:tc>
          <w:tcPr>
            <w:tcW w:w="1459" w:type="dxa"/>
            <w:tcBorders>
              <w:top w:val="double" w:sz="4" w:space="0" w:color="auto"/>
            </w:tcBorders>
          </w:tcPr>
          <w:p w:rsidR="00667186" w:rsidRPr="00181777" w:rsidRDefault="00667186" w:rsidP="009E316A">
            <w:pPr>
              <w:rPr>
                <w:rFonts w:ascii="Tahoma" w:hAnsi="Tahoma" w:cs="Tahoma"/>
                <w:b/>
                <w:sz w:val="22"/>
                <w:szCs w:val="22"/>
              </w:rPr>
            </w:pPr>
          </w:p>
        </w:tc>
        <w:tc>
          <w:tcPr>
            <w:tcW w:w="3542"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Abstain</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FA5854" w:rsidP="009E316A">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Borders>
              <w:bottom w:val="double" w:sz="4" w:space="0" w:color="auto"/>
            </w:tcBorders>
          </w:tcPr>
          <w:p w:rsidR="00667186" w:rsidRPr="00181777" w:rsidRDefault="00667186" w:rsidP="009E316A">
            <w:pPr>
              <w:rPr>
                <w:rFonts w:ascii="Tahoma" w:hAnsi="Tahoma" w:cs="Tahoma"/>
                <w:sz w:val="22"/>
                <w:szCs w:val="22"/>
              </w:rPr>
            </w:pPr>
          </w:p>
        </w:tc>
        <w:tc>
          <w:tcPr>
            <w:tcW w:w="3542" w:type="dxa"/>
            <w:tcBorders>
              <w:bottom w:val="double" w:sz="4" w:space="0" w:color="auto"/>
            </w:tcBorders>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bookmarkEnd w:id="4"/>
      <w:bookmarkEnd w:id="5"/>
      <w:bookmarkEnd w:id="6"/>
      <w:bookmarkEnd w:id="7"/>
      <w:bookmarkEnd w:id="8"/>
    </w:tbl>
    <w:p w:rsidR="008C0047" w:rsidRPr="00C4072D" w:rsidRDefault="008C0047" w:rsidP="00E347AC">
      <w:pPr>
        <w:tabs>
          <w:tab w:val="left" w:pos="720"/>
        </w:tabs>
        <w:jc w:val="both"/>
        <w:rPr>
          <w:rFonts w:ascii="Tahoma" w:hAnsi="Tahoma" w:cs="Tahoma"/>
          <w:b/>
          <w:color w:val="000000" w:themeColor="text1"/>
          <w:sz w:val="22"/>
          <w:szCs w:val="22"/>
        </w:rPr>
      </w:pPr>
    </w:p>
    <w:p w:rsidR="001A6075" w:rsidRDefault="004F1539" w:rsidP="000B330D">
      <w:pPr>
        <w:pStyle w:val="ListParagraph"/>
        <w:numPr>
          <w:ilvl w:val="0"/>
          <w:numId w:val="20"/>
        </w:numPr>
        <w:jc w:val="both"/>
        <w:rPr>
          <w:rFonts w:ascii="Tahoma" w:hAnsi="Tahoma" w:cs="Tahoma"/>
          <w:b/>
          <w:color w:val="000000" w:themeColor="text1"/>
          <w:sz w:val="22"/>
          <w:szCs w:val="22"/>
        </w:rPr>
      </w:pPr>
      <w:r w:rsidRPr="000B330D">
        <w:rPr>
          <w:rFonts w:ascii="Tahoma" w:hAnsi="Tahoma" w:cs="Tahoma"/>
          <w:b/>
          <w:color w:val="000000" w:themeColor="text1"/>
          <w:sz w:val="22"/>
          <w:szCs w:val="22"/>
        </w:rPr>
        <w:t>C</w:t>
      </w:r>
      <w:r w:rsidR="001A6075" w:rsidRPr="000B330D">
        <w:rPr>
          <w:rFonts w:ascii="Tahoma" w:hAnsi="Tahoma" w:cs="Tahoma"/>
          <w:b/>
          <w:color w:val="000000" w:themeColor="text1"/>
          <w:sz w:val="22"/>
          <w:szCs w:val="22"/>
        </w:rPr>
        <w:t>onsideration and appropriate action related to items removed from the Consent Agenda.</w:t>
      </w:r>
    </w:p>
    <w:p w:rsidR="007F28F1" w:rsidRPr="000B330D" w:rsidRDefault="007F28F1" w:rsidP="007F28F1">
      <w:pPr>
        <w:pStyle w:val="ListParagraph"/>
        <w:ind w:left="450"/>
        <w:jc w:val="both"/>
        <w:rPr>
          <w:rFonts w:ascii="Tahoma" w:hAnsi="Tahoma" w:cs="Tahoma"/>
          <w:b/>
          <w:color w:val="000000" w:themeColor="text1"/>
          <w:sz w:val="22"/>
          <w:szCs w:val="22"/>
        </w:rPr>
      </w:pPr>
    </w:p>
    <w:p w:rsidR="00667186" w:rsidRDefault="00667186" w:rsidP="00667186">
      <w:pPr>
        <w:pBdr>
          <w:bottom w:val="single" w:sz="12" w:space="1" w:color="auto"/>
        </w:pBdr>
        <w:spacing w:line="360" w:lineRule="auto"/>
        <w:rPr>
          <w:rFonts w:ascii="Tahoma" w:hAnsi="Tahoma" w:cs="Tahoma"/>
          <w:sz w:val="22"/>
          <w:szCs w:val="22"/>
          <w:u w:val="single"/>
        </w:rPr>
      </w:pPr>
      <w:bookmarkStart w:id="9" w:name="_Hlk210635179"/>
      <w:r w:rsidRPr="009C752A">
        <w:rPr>
          <w:rFonts w:ascii="Tahoma" w:hAnsi="Tahoma" w:cs="Tahoma"/>
          <w:sz w:val="22"/>
          <w:szCs w:val="22"/>
        </w:rPr>
        <w:t>Motion:</w:t>
      </w:r>
      <w:r w:rsidRPr="00264D00">
        <w:rPr>
          <w:rFonts w:ascii="Tahoma" w:hAnsi="Tahoma" w:cs="Tahoma"/>
          <w:sz w:val="22"/>
          <w:szCs w:val="22"/>
          <w:u w:val="single"/>
        </w:rPr>
        <w:t>___________________________________________________________________________</w:t>
      </w:r>
      <w:r>
        <w:rPr>
          <w:rFonts w:ascii="Tahoma" w:hAnsi="Tahoma" w:cs="Tahoma"/>
          <w:sz w:val="22"/>
          <w:szCs w:val="22"/>
          <w:u w:val="single"/>
        </w:rPr>
        <w:t>_</w:t>
      </w:r>
    </w:p>
    <w:p w:rsidR="00667186" w:rsidRDefault="00667186" w:rsidP="00667186">
      <w:pPr>
        <w:pBdr>
          <w:bottom w:val="single" w:sz="12" w:space="1" w:color="auto"/>
        </w:pBdr>
        <w:spacing w:line="360" w:lineRule="auto"/>
        <w:rPr>
          <w:rFonts w:ascii="Tahoma" w:hAnsi="Tahoma" w:cs="Tahoma"/>
          <w:sz w:val="22"/>
          <w:szCs w:val="22"/>
          <w:u w:val="single"/>
        </w:rPr>
      </w:pPr>
    </w:p>
    <w:p w:rsidR="00667186" w:rsidRDefault="00667186" w:rsidP="00667186">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67186" w:rsidTr="009E316A">
        <w:tc>
          <w:tcPr>
            <w:tcW w:w="1459" w:type="dxa"/>
            <w:tcBorders>
              <w:top w:val="double" w:sz="4" w:space="0" w:color="auto"/>
            </w:tcBorders>
          </w:tcPr>
          <w:p w:rsidR="00667186" w:rsidRPr="00181777" w:rsidRDefault="00667186" w:rsidP="009E316A">
            <w:pPr>
              <w:rPr>
                <w:rFonts w:ascii="Tahoma" w:hAnsi="Tahoma" w:cs="Tahoma"/>
                <w:b/>
                <w:sz w:val="22"/>
                <w:szCs w:val="22"/>
              </w:rPr>
            </w:pPr>
          </w:p>
        </w:tc>
        <w:tc>
          <w:tcPr>
            <w:tcW w:w="3542"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Abstain</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FA5854" w:rsidP="009E316A">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Borders>
              <w:bottom w:val="double" w:sz="4" w:space="0" w:color="auto"/>
            </w:tcBorders>
          </w:tcPr>
          <w:p w:rsidR="00667186" w:rsidRPr="00181777" w:rsidRDefault="00667186" w:rsidP="009E316A">
            <w:pPr>
              <w:rPr>
                <w:rFonts w:ascii="Tahoma" w:hAnsi="Tahoma" w:cs="Tahoma"/>
                <w:sz w:val="22"/>
                <w:szCs w:val="22"/>
              </w:rPr>
            </w:pPr>
          </w:p>
        </w:tc>
        <w:tc>
          <w:tcPr>
            <w:tcW w:w="3542" w:type="dxa"/>
            <w:tcBorders>
              <w:bottom w:val="double" w:sz="4" w:space="0" w:color="auto"/>
            </w:tcBorders>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bookmarkEnd w:id="9"/>
    </w:tbl>
    <w:p w:rsidR="00D1477F" w:rsidRDefault="00D1477F" w:rsidP="00667186">
      <w:pPr>
        <w:jc w:val="both"/>
        <w:rPr>
          <w:rFonts w:ascii="Tahoma" w:hAnsi="Tahoma" w:cs="Tahoma"/>
          <w:b/>
          <w:color w:val="000000" w:themeColor="text1"/>
          <w:sz w:val="22"/>
          <w:szCs w:val="22"/>
        </w:rPr>
      </w:pPr>
    </w:p>
    <w:p w:rsidR="00212FB3" w:rsidRDefault="00E45635" w:rsidP="00E45635">
      <w:pPr>
        <w:pStyle w:val="ListParagraph"/>
        <w:numPr>
          <w:ilvl w:val="0"/>
          <w:numId w:val="20"/>
        </w:numPr>
        <w:jc w:val="both"/>
        <w:rPr>
          <w:rFonts w:ascii="Tahoma" w:hAnsi="Tahoma" w:cs="Tahoma"/>
          <w:b/>
          <w:color w:val="000000" w:themeColor="text1"/>
          <w:sz w:val="22"/>
          <w:szCs w:val="22"/>
        </w:rPr>
      </w:pPr>
      <w:r w:rsidRPr="00525C06">
        <w:rPr>
          <w:rFonts w:ascii="Tahoma" w:hAnsi="Tahoma" w:cs="Tahoma"/>
          <w:b/>
          <w:color w:val="000000" w:themeColor="text1"/>
          <w:sz w:val="22"/>
          <w:szCs w:val="22"/>
        </w:rPr>
        <w:t>Discussion and possible consideration and appropriate action, related to approval of the use of Central Park Parking Lot for Unity Fellowship Church to provide free meals and ministry to the Public on the first Friday of every month starting February 6</w:t>
      </w:r>
      <w:r w:rsidRPr="00525C06">
        <w:rPr>
          <w:rFonts w:ascii="Tahoma" w:hAnsi="Tahoma" w:cs="Tahoma"/>
          <w:b/>
          <w:color w:val="000000" w:themeColor="text1"/>
          <w:sz w:val="22"/>
          <w:szCs w:val="22"/>
          <w:vertAlign w:val="superscript"/>
        </w:rPr>
        <w:t>th</w:t>
      </w:r>
      <w:r w:rsidRPr="00525C06">
        <w:rPr>
          <w:rFonts w:ascii="Tahoma" w:hAnsi="Tahoma" w:cs="Tahoma"/>
          <w:b/>
          <w:color w:val="000000" w:themeColor="text1"/>
          <w:sz w:val="22"/>
          <w:szCs w:val="22"/>
        </w:rPr>
        <w:t>, 2026.</w:t>
      </w:r>
    </w:p>
    <w:p w:rsidR="00525C06" w:rsidRPr="00525C06" w:rsidRDefault="00525C06" w:rsidP="00525C06">
      <w:pPr>
        <w:jc w:val="both"/>
        <w:rPr>
          <w:rFonts w:ascii="Tahoma" w:hAnsi="Tahoma" w:cs="Tahoma"/>
          <w:b/>
          <w:color w:val="000000" w:themeColor="text1"/>
          <w:sz w:val="22"/>
          <w:szCs w:val="22"/>
        </w:rPr>
      </w:pPr>
      <w:r>
        <w:rPr>
          <w:rFonts w:ascii="Tahoma" w:hAnsi="Tahoma" w:cs="Tahoma"/>
          <w:b/>
          <w:color w:val="000000" w:themeColor="text1"/>
          <w:sz w:val="22"/>
          <w:szCs w:val="22"/>
        </w:rPr>
        <w:t xml:space="preserve">  </w:t>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sidRPr="00525C06">
        <w:rPr>
          <w:rFonts w:ascii="Tahoma" w:hAnsi="Tahoma" w:cs="Tahoma"/>
          <w:b/>
          <w:color w:val="000000" w:themeColor="text1"/>
          <w:sz w:val="22"/>
          <w:szCs w:val="22"/>
        </w:rPr>
        <w:t>(Presented by: Bryan Turner, Pastor</w:t>
      </w:r>
      <w:r>
        <w:rPr>
          <w:rFonts w:ascii="Tahoma" w:hAnsi="Tahoma" w:cs="Tahoma"/>
          <w:b/>
          <w:color w:val="000000" w:themeColor="text1"/>
          <w:sz w:val="22"/>
          <w:szCs w:val="22"/>
        </w:rPr>
        <w:t>, Unity Fellowship Church)</w:t>
      </w:r>
    </w:p>
    <w:p w:rsidR="00525C06" w:rsidRPr="00E45635" w:rsidRDefault="00525C06" w:rsidP="00525C06">
      <w:pPr>
        <w:pStyle w:val="ListParagraph"/>
        <w:ind w:left="360"/>
        <w:jc w:val="both"/>
        <w:rPr>
          <w:rFonts w:ascii="Tahoma" w:hAnsi="Tahoma" w:cs="Tahoma"/>
          <w:b/>
          <w:color w:val="000000" w:themeColor="text1"/>
          <w:sz w:val="22"/>
          <w:szCs w:val="22"/>
        </w:rPr>
      </w:pPr>
    </w:p>
    <w:p w:rsidR="002B3465" w:rsidRDefault="002B3465" w:rsidP="002B3465">
      <w:pPr>
        <w:pBdr>
          <w:bottom w:val="single" w:sz="12" w:space="1" w:color="auto"/>
        </w:pBdr>
        <w:spacing w:line="360" w:lineRule="auto"/>
        <w:rPr>
          <w:rFonts w:ascii="Tahoma" w:hAnsi="Tahoma" w:cs="Tahoma"/>
          <w:sz w:val="22"/>
          <w:szCs w:val="22"/>
          <w:u w:val="single"/>
        </w:rPr>
      </w:pPr>
      <w:r w:rsidRPr="009C752A">
        <w:rPr>
          <w:rFonts w:ascii="Tahoma" w:hAnsi="Tahoma" w:cs="Tahoma"/>
          <w:sz w:val="22"/>
          <w:szCs w:val="22"/>
        </w:rPr>
        <w:t>Motion:</w:t>
      </w:r>
      <w:r w:rsidRPr="00264D00">
        <w:rPr>
          <w:rFonts w:ascii="Tahoma" w:hAnsi="Tahoma" w:cs="Tahoma"/>
          <w:sz w:val="22"/>
          <w:szCs w:val="22"/>
          <w:u w:val="single"/>
        </w:rPr>
        <w:t>___________________________________________________________________________</w:t>
      </w:r>
      <w:r>
        <w:rPr>
          <w:rFonts w:ascii="Tahoma" w:hAnsi="Tahoma" w:cs="Tahoma"/>
          <w:sz w:val="22"/>
          <w:szCs w:val="22"/>
          <w:u w:val="single"/>
        </w:rPr>
        <w:t>_</w:t>
      </w:r>
    </w:p>
    <w:p w:rsidR="002B3465" w:rsidRDefault="002B3465" w:rsidP="002B3465">
      <w:pPr>
        <w:pBdr>
          <w:bottom w:val="single" w:sz="12" w:space="1" w:color="auto"/>
        </w:pBdr>
        <w:spacing w:line="360" w:lineRule="auto"/>
        <w:rPr>
          <w:rFonts w:ascii="Tahoma" w:hAnsi="Tahoma" w:cs="Tahoma"/>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2B3465" w:rsidTr="00016F93">
        <w:tc>
          <w:tcPr>
            <w:tcW w:w="1459" w:type="dxa"/>
            <w:tcBorders>
              <w:top w:val="double" w:sz="4" w:space="0" w:color="auto"/>
            </w:tcBorders>
          </w:tcPr>
          <w:p w:rsidR="002B3465" w:rsidRPr="00181777" w:rsidRDefault="002B3465" w:rsidP="00016F93">
            <w:pPr>
              <w:rPr>
                <w:rFonts w:ascii="Tahoma" w:hAnsi="Tahoma" w:cs="Tahoma"/>
                <w:b/>
                <w:sz w:val="22"/>
                <w:szCs w:val="22"/>
              </w:rPr>
            </w:pPr>
          </w:p>
        </w:tc>
        <w:tc>
          <w:tcPr>
            <w:tcW w:w="3542"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Abstain</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Borders>
              <w:bottom w:val="double" w:sz="4" w:space="0" w:color="auto"/>
            </w:tcBorders>
          </w:tcPr>
          <w:p w:rsidR="002B3465" w:rsidRPr="00181777" w:rsidRDefault="002B3465" w:rsidP="00016F93">
            <w:pPr>
              <w:rPr>
                <w:rFonts w:ascii="Tahoma" w:hAnsi="Tahoma" w:cs="Tahoma"/>
                <w:sz w:val="22"/>
                <w:szCs w:val="22"/>
              </w:rPr>
            </w:pPr>
          </w:p>
        </w:tc>
        <w:tc>
          <w:tcPr>
            <w:tcW w:w="3542" w:type="dxa"/>
            <w:tcBorders>
              <w:bottom w:val="double" w:sz="4" w:space="0" w:color="auto"/>
            </w:tcBorders>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bl>
    <w:p w:rsidR="002B3465" w:rsidRDefault="002B3465" w:rsidP="002B3465">
      <w:pPr>
        <w:rPr>
          <w:rFonts w:ascii="Tahoma" w:hAnsi="Tahoma" w:cs="Tahoma"/>
          <w:b/>
          <w:color w:val="000000" w:themeColor="text1"/>
          <w:sz w:val="22"/>
          <w:szCs w:val="22"/>
        </w:rPr>
      </w:pPr>
    </w:p>
    <w:p w:rsidR="00473576" w:rsidRDefault="00473576" w:rsidP="00832E8C">
      <w:pPr>
        <w:pStyle w:val="BodyText"/>
        <w:tabs>
          <w:tab w:val="left" w:pos="630"/>
        </w:tabs>
        <w:ind w:left="360"/>
        <w:jc w:val="both"/>
        <w:rPr>
          <w:b w:val="0"/>
          <w:color w:val="000000" w:themeColor="text1"/>
        </w:rPr>
      </w:pPr>
      <w:bookmarkStart w:id="10" w:name="_Hlk147416202"/>
    </w:p>
    <w:p w:rsidR="00473576" w:rsidRDefault="00473576" w:rsidP="00832E8C">
      <w:pPr>
        <w:pStyle w:val="BodyText"/>
        <w:tabs>
          <w:tab w:val="left" w:pos="630"/>
        </w:tabs>
        <w:ind w:left="360"/>
        <w:jc w:val="both"/>
        <w:rPr>
          <w:b w:val="0"/>
          <w:color w:val="000000" w:themeColor="text1"/>
        </w:rPr>
      </w:pPr>
    </w:p>
    <w:p w:rsidR="00473576" w:rsidRDefault="00473576" w:rsidP="00832E8C">
      <w:pPr>
        <w:pStyle w:val="BodyText"/>
        <w:tabs>
          <w:tab w:val="left" w:pos="630"/>
        </w:tabs>
        <w:ind w:left="360"/>
        <w:jc w:val="both"/>
        <w:rPr>
          <w:b w:val="0"/>
          <w:color w:val="000000" w:themeColor="text1"/>
        </w:rPr>
      </w:pPr>
    </w:p>
    <w:p w:rsidR="00973E2D" w:rsidRPr="00473576" w:rsidRDefault="00203D39" w:rsidP="006F4E2C">
      <w:pPr>
        <w:pStyle w:val="ListParagraph"/>
        <w:numPr>
          <w:ilvl w:val="0"/>
          <w:numId w:val="20"/>
        </w:numPr>
        <w:spacing w:after="200" w:line="276" w:lineRule="auto"/>
        <w:jc w:val="both"/>
        <w:rPr>
          <w:rFonts w:ascii="Tahoma" w:eastAsia="Calibri" w:hAnsi="Tahoma" w:cs="Tahoma"/>
          <w:color w:val="auto"/>
          <w:sz w:val="22"/>
          <w:szCs w:val="22"/>
        </w:rPr>
      </w:pPr>
      <w:bookmarkStart w:id="11" w:name="_Hlk216704757"/>
      <w:bookmarkStart w:id="12" w:name="_Hlk218676029"/>
      <w:bookmarkStart w:id="13" w:name="_Hlk202879748"/>
      <w:r w:rsidRPr="00473576">
        <w:rPr>
          <w:rFonts w:ascii="Tahoma" w:hAnsi="Tahoma" w:cs="Tahoma"/>
          <w:b/>
          <w:sz w:val="22"/>
          <w:szCs w:val="22"/>
        </w:rPr>
        <w:lastRenderedPageBreak/>
        <w:t>Discussion and possible consideration and appropriate action</w:t>
      </w:r>
      <w:r w:rsidRPr="00473576">
        <w:rPr>
          <w:rFonts w:ascii="Tahoma" w:hAnsi="Tahoma" w:cs="Tahoma"/>
          <w:b/>
          <w:color w:val="000000" w:themeColor="text1"/>
          <w:sz w:val="22"/>
          <w:szCs w:val="22"/>
        </w:rPr>
        <w:t xml:space="preserve">, related to approval of  </w:t>
      </w:r>
      <w:bookmarkEnd w:id="11"/>
      <w:r w:rsidR="00473576" w:rsidRPr="00473576">
        <w:rPr>
          <w:rFonts w:ascii="Tahoma" w:hAnsi="Tahoma" w:cs="Tahoma"/>
          <w:b/>
          <w:color w:val="000000" w:themeColor="text1"/>
          <w:sz w:val="22"/>
          <w:szCs w:val="22"/>
        </w:rPr>
        <w:t>J</w:t>
      </w:r>
      <w:r w:rsidR="00473576" w:rsidRPr="00473576">
        <w:rPr>
          <w:rFonts w:ascii="Tahoma" w:eastAsia="Calibri" w:hAnsi="Tahoma" w:cs="Tahoma"/>
          <w:b/>
          <w:color w:val="auto"/>
          <w:sz w:val="22"/>
          <w:szCs w:val="22"/>
        </w:rPr>
        <w:t>oint Resolution 2026-</w:t>
      </w:r>
      <w:r w:rsidR="001F3883">
        <w:rPr>
          <w:rFonts w:ascii="Tahoma" w:eastAsia="Calibri" w:hAnsi="Tahoma" w:cs="Tahoma"/>
          <w:b/>
          <w:color w:val="auto"/>
          <w:sz w:val="22"/>
          <w:szCs w:val="22"/>
        </w:rPr>
        <w:t>01</w:t>
      </w:r>
      <w:r w:rsidR="00473576" w:rsidRPr="00473576">
        <w:rPr>
          <w:rFonts w:ascii="Tahoma" w:eastAsia="Calibri" w:hAnsi="Tahoma" w:cs="Tahoma"/>
          <w:b/>
          <w:color w:val="auto"/>
          <w:sz w:val="22"/>
          <w:szCs w:val="22"/>
        </w:rPr>
        <w:t>, a Joint Resolution of the City of Skiatook and the Skiatook Public Works Authority (SPWA) declaring certain real property and improvements located generally at the approximate area of 503 South Lombard Lane, Skiatook, more particularly described as previously combined portions of Lot 13 and Lot 14 of Block 3, Lombard Heights, an addition of the City of Skiatook, Osage County, Oklahoma, as surplus and no longer of any use or benefit to the operations of the City and the SPWA; and also authorizing the City Manager to explore marketing the property</w:t>
      </w:r>
      <w:r w:rsidR="00473576" w:rsidRPr="00473576">
        <w:rPr>
          <w:rFonts w:ascii="Tahoma" w:eastAsia="Calibri" w:hAnsi="Tahoma" w:cs="Tahoma"/>
          <w:color w:val="auto"/>
          <w:sz w:val="22"/>
          <w:szCs w:val="22"/>
        </w:rPr>
        <w:t xml:space="preserve">. </w:t>
      </w:r>
    </w:p>
    <w:bookmarkEnd w:id="12"/>
    <w:p w:rsidR="00203D39" w:rsidRDefault="00203D39" w:rsidP="00AC4B96">
      <w:pPr>
        <w:pStyle w:val="BodyText"/>
        <w:spacing w:line="268" w:lineRule="auto"/>
        <w:jc w:val="both"/>
        <w:rPr>
          <w:u w:val="single"/>
        </w:rPr>
      </w:pPr>
      <w:r w:rsidRPr="009C752A">
        <w:t>Motion:</w:t>
      </w:r>
      <w:r w:rsidRPr="00264D00">
        <w:rPr>
          <w:u w:val="single"/>
        </w:rPr>
        <w:t>______________________________________________________________</w:t>
      </w:r>
      <w:r w:rsidR="00974017">
        <w:rPr>
          <w:u w:val="single"/>
        </w:rPr>
        <w:t>_</w:t>
      </w:r>
    </w:p>
    <w:p w:rsidR="00203D39" w:rsidRDefault="00203D39" w:rsidP="00203D39">
      <w:pPr>
        <w:pBdr>
          <w:bottom w:val="single" w:sz="12" w:space="1" w:color="auto"/>
        </w:pBdr>
        <w:spacing w:line="360" w:lineRule="auto"/>
        <w:rPr>
          <w:rFonts w:ascii="Tahoma" w:hAnsi="Tahoma" w:cs="Tahoma"/>
          <w:sz w:val="22"/>
          <w:szCs w:val="22"/>
          <w:u w:val="single"/>
        </w:rPr>
      </w:pPr>
    </w:p>
    <w:p w:rsidR="00203D39" w:rsidRDefault="00203D39" w:rsidP="00203D39">
      <w:pPr>
        <w:pStyle w:val="BodyText"/>
        <w:jc w:val="both"/>
        <w:rPr>
          <w:b w:val="0"/>
          <w:spacing w:val="-3"/>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203D39" w:rsidTr="00F76D7F">
        <w:tc>
          <w:tcPr>
            <w:tcW w:w="1459" w:type="dxa"/>
            <w:tcBorders>
              <w:top w:val="double" w:sz="4" w:space="0" w:color="auto"/>
            </w:tcBorders>
          </w:tcPr>
          <w:p w:rsidR="00203D39" w:rsidRPr="00181777" w:rsidRDefault="00203D39" w:rsidP="00F76D7F">
            <w:pPr>
              <w:rPr>
                <w:rFonts w:ascii="Tahoma" w:hAnsi="Tahoma" w:cs="Tahoma"/>
                <w:b/>
                <w:sz w:val="22"/>
                <w:szCs w:val="22"/>
              </w:rPr>
            </w:pPr>
          </w:p>
        </w:tc>
        <w:tc>
          <w:tcPr>
            <w:tcW w:w="3542"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Abstain</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Borders>
              <w:bottom w:val="double" w:sz="4" w:space="0" w:color="auto"/>
            </w:tcBorders>
          </w:tcPr>
          <w:p w:rsidR="00203D39" w:rsidRPr="00181777" w:rsidRDefault="00203D39" w:rsidP="00F76D7F">
            <w:pPr>
              <w:rPr>
                <w:rFonts w:ascii="Tahoma" w:hAnsi="Tahoma" w:cs="Tahoma"/>
                <w:sz w:val="22"/>
                <w:szCs w:val="22"/>
              </w:rPr>
            </w:pPr>
          </w:p>
        </w:tc>
        <w:tc>
          <w:tcPr>
            <w:tcW w:w="3542" w:type="dxa"/>
            <w:tcBorders>
              <w:bottom w:val="double" w:sz="4" w:space="0" w:color="auto"/>
            </w:tcBorders>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bl>
    <w:p w:rsidR="00203D39" w:rsidRDefault="00203D39" w:rsidP="00203D39">
      <w:pPr>
        <w:pStyle w:val="BodyText"/>
        <w:spacing w:line="268" w:lineRule="auto"/>
        <w:ind w:left="360"/>
        <w:jc w:val="both"/>
      </w:pPr>
    </w:p>
    <w:p w:rsidR="00B707F9" w:rsidRDefault="00B707F9" w:rsidP="00203D39">
      <w:pPr>
        <w:pStyle w:val="BodyText"/>
        <w:spacing w:line="268" w:lineRule="auto"/>
        <w:ind w:left="360"/>
        <w:jc w:val="both"/>
      </w:pPr>
    </w:p>
    <w:p w:rsidR="00B707F9" w:rsidRDefault="00B707F9" w:rsidP="00203D39">
      <w:pPr>
        <w:pStyle w:val="BodyText"/>
        <w:spacing w:line="268" w:lineRule="auto"/>
        <w:ind w:left="360"/>
        <w:jc w:val="both"/>
      </w:pPr>
    </w:p>
    <w:bookmarkEnd w:id="10"/>
    <w:bookmarkEnd w:id="13"/>
    <w:p w:rsidR="00CF6328" w:rsidRPr="0082730D" w:rsidRDefault="0082730D" w:rsidP="00CF6328">
      <w:pPr>
        <w:rPr>
          <w:b/>
        </w:rPr>
      </w:pPr>
      <w:r w:rsidRPr="0082730D">
        <w:rPr>
          <w:rFonts w:ascii="Tahoma" w:hAnsi="Tahoma" w:cs="Tahoma"/>
          <w:b/>
          <w:sz w:val="22"/>
          <w:szCs w:val="22"/>
        </w:rPr>
        <w:t>City Manager’s Report</w:t>
      </w:r>
      <w:r>
        <w:rPr>
          <w:b/>
        </w:rPr>
        <w:t>:</w:t>
      </w:r>
    </w:p>
    <w:p w:rsidR="00CD2613" w:rsidRDefault="00A85487" w:rsidP="002235EB">
      <w:pPr>
        <w:tabs>
          <w:tab w:val="left" w:pos="90"/>
          <w:tab w:val="left" w:pos="540"/>
          <w:tab w:val="left" w:pos="630"/>
          <w:tab w:val="left" w:pos="720"/>
        </w:tabs>
        <w:jc w:val="both"/>
        <w:rPr>
          <w:rFonts w:ascii="Tahoma" w:hAnsi="Tahoma" w:cs="Tahoma"/>
          <w:b/>
          <w:sz w:val="22"/>
          <w:szCs w:val="22"/>
        </w:rPr>
      </w:pPr>
      <w:r>
        <w:rPr>
          <w:rFonts w:ascii="Tahoma" w:hAnsi="Tahoma" w:cs="Tahoma"/>
          <w:b/>
          <w:sz w:val="22"/>
          <w:szCs w:val="22"/>
        </w:rPr>
        <w:tab/>
      </w:r>
      <w:r>
        <w:rPr>
          <w:rFonts w:ascii="Tahoma" w:hAnsi="Tahoma" w:cs="Tahoma"/>
          <w:b/>
          <w:sz w:val="22"/>
          <w:szCs w:val="22"/>
        </w:rPr>
        <w:tab/>
      </w:r>
      <w:r w:rsidR="00CD2613">
        <w:rPr>
          <w:rFonts w:ascii="Tahoma" w:hAnsi="Tahoma" w:cs="Tahoma"/>
          <w:b/>
          <w:sz w:val="22"/>
          <w:szCs w:val="22"/>
        </w:rPr>
        <w:t>UPDATES:</w:t>
      </w:r>
    </w:p>
    <w:p w:rsidR="00AC4B96" w:rsidRPr="00AC4B96" w:rsidRDefault="00AC4B96" w:rsidP="002235EB">
      <w:pPr>
        <w:tabs>
          <w:tab w:val="left" w:pos="90"/>
          <w:tab w:val="left" w:pos="540"/>
          <w:tab w:val="left" w:pos="630"/>
          <w:tab w:val="left" w:pos="720"/>
        </w:tabs>
        <w:jc w:val="both"/>
        <w:rPr>
          <w:rFonts w:ascii="Tahoma" w:hAnsi="Tahoma" w:cs="Tahoma"/>
          <w:b/>
          <w:i/>
          <w:sz w:val="22"/>
          <w:szCs w:val="22"/>
        </w:rPr>
      </w:pPr>
      <w:r>
        <w:rPr>
          <w:rFonts w:ascii="Tahoma" w:hAnsi="Tahoma" w:cs="Tahoma"/>
          <w:b/>
          <w:sz w:val="22"/>
          <w:szCs w:val="22"/>
        </w:rPr>
        <w:tab/>
      </w:r>
      <w:r>
        <w:rPr>
          <w:rFonts w:ascii="Tahoma" w:hAnsi="Tahoma" w:cs="Tahoma"/>
          <w:b/>
          <w:sz w:val="22"/>
          <w:szCs w:val="22"/>
        </w:rPr>
        <w:tab/>
      </w:r>
      <w:r w:rsidRPr="00AC4B96">
        <w:rPr>
          <w:rFonts w:ascii="Tahoma" w:hAnsi="Tahoma" w:cs="Tahoma"/>
          <w:b/>
          <w:i/>
          <w:sz w:val="22"/>
          <w:szCs w:val="22"/>
        </w:rPr>
        <w:t xml:space="preserve">Electric Rate Adjustment </w:t>
      </w:r>
    </w:p>
    <w:p w:rsidR="00A85487" w:rsidRDefault="001B6680" w:rsidP="002235EB">
      <w:pPr>
        <w:tabs>
          <w:tab w:val="left" w:pos="90"/>
          <w:tab w:val="left" w:pos="540"/>
          <w:tab w:val="left" w:pos="630"/>
          <w:tab w:val="left" w:pos="720"/>
        </w:tabs>
        <w:jc w:val="both"/>
        <w:rPr>
          <w:rFonts w:ascii="Tahoma" w:hAnsi="Tahoma" w:cs="Tahoma"/>
          <w:b/>
          <w:i/>
          <w:sz w:val="22"/>
          <w:szCs w:val="22"/>
        </w:rPr>
      </w:pPr>
      <w:r w:rsidRPr="00AC4B96">
        <w:rPr>
          <w:rFonts w:ascii="Tahoma" w:hAnsi="Tahoma" w:cs="Tahoma"/>
          <w:b/>
          <w:i/>
          <w:sz w:val="22"/>
          <w:szCs w:val="22"/>
        </w:rPr>
        <w:tab/>
      </w:r>
      <w:r w:rsidRPr="00AC4B96">
        <w:rPr>
          <w:rFonts w:ascii="Tahoma" w:hAnsi="Tahoma" w:cs="Tahoma"/>
          <w:b/>
          <w:i/>
          <w:sz w:val="22"/>
          <w:szCs w:val="22"/>
        </w:rPr>
        <w:tab/>
      </w:r>
      <w:r w:rsidR="0066659C" w:rsidRPr="00AC4B96">
        <w:rPr>
          <w:rFonts w:ascii="Tahoma" w:hAnsi="Tahoma" w:cs="Tahoma"/>
          <w:b/>
          <w:i/>
          <w:sz w:val="22"/>
          <w:szCs w:val="22"/>
        </w:rPr>
        <w:t xml:space="preserve">Public Safety Facility </w:t>
      </w:r>
    </w:p>
    <w:p w:rsidR="00AC4B96" w:rsidRDefault="00AC4B96" w:rsidP="002235EB">
      <w:pPr>
        <w:tabs>
          <w:tab w:val="left" w:pos="90"/>
          <w:tab w:val="left" w:pos="540"/>
          <w:tab w:val="left" w:pos="630"/>
          <w:tab w:val="left" w:pos="720"/>
        </w:tabs>
        <w:jc w:val="both"/>
        <w:rPr>
          <w:rFonts w:ascii="Tahoma" w:hAnsi="Tahoma" w:cs="Tahoma"/>
          <w:b/>
          <w:i/>
          <w:sz w:val="22"/>
          <w:szCs w:val="22"/>
        </w:rPr>
      </w:pPr>
      <w:r>
        <w:rPr>
          <w:rFonts w:ascii="Tahoma" w:hAnsi="Tahoma" w:cs="Tahoma"/>
          <w:b/>
          <w:i/>
          <w:sz w:val="22"/>
          <w:szCs w:val="22"/>
        </w:rPr>
        <w:t xml:space="preserve">        Airport Hangars </w:t>
      </w:r>
    </w:p>
    <w:p w:rsidR="00AC4B96" w:rsidRPr="00AC4B96" w:rsidRDefault="00AC4B96" w:rsidP="002235EB">
      <w:pPr>
        <w:tabs>
          <w:tab w:val="left" w:pos="90"/>
          <w:tab w:val="left" w:pos="540"/>
          <w:tab w:val="left" w:pos="630"/>
          <w:tab w:val="left" w:pos="720"/>
        </w:tabs>
        <w:jc w:val="both"/>
        <w:rPr>
          <w:rFonts w:ascii="Tahoma" w:hAnsi="Tahoma" w:cs="Tahoma"/>
          <w:b/>
          <w:i/>
          <w:sz w:val="22"/>
          <w:szCs w:val="22"/>
        </w:rPr>
      </w:pPr>
      <w:r>
        <w:rPr>
          <w:rFonts w:ascii="Tahoma" w:hAnsi="Tahoma" w:cs="Tahoma"/>
          <w:b/>
          <w:i/>
          <w:sz w:val="22"/>
          <w:szCs w:val="22"/>
        </w:rPr>
        <w:t xml:space="preserve">       Automated Meter Reading System </w:t>
      </w:r>
    </w:p>
    <w:p w:rsidR="0098651E" w:rsidRDefault="00CD2613" w:rsidP="002235EB">
      <w:pPr>
        <w:tabs>
          <w:tab w:val="left" w:pos="90"/>
          <w:tab w:val="left" w:pos="540"/>
          <w:tab w:val="left" w:pos="630"/>
          <w:tab w:val="left" w:pos="720"/>
        </w:tabs>
        <w:jc w:val="both"/>
        <w:rPr>
          <w:rFonts w:ascii="Tahoma" w:hAnsi="Tahoma" w:cs="Tahoma"/>
          <w:b/>
          <w:i/>
          <w:sz w:val="22"/>
          <w:szCs w:val="22"/>
        </w:rPr>
      </w:pPr>
      <w:r>
        <w:rPr>
          <w:rFonts w:ascii="Tahoma" w:hAnsi="Tahoma" w:cs="Tahoma"/>
          <w:b/>
          <w:i/>
          <w:sz w:val="22"/>
          <w:szCs w:val="22"/>
        </w:rPr>
        <w:t xml:space="preserve">               </w:t>
      </w:r>
      <w:r w:rsidR="00A32097">
        <w:rPr>
          <w:rFonts w:ascii="Tahoma" w:hAnsi="Tahoma" w:cs="Tahoma"/>
          <w:b/>
          <w:i/>
          <w:sz w:val="22"/>
          <w:szCs w:val="22"/>
        </w:rPr>
        <w:t xml:space="preserve">   </w:t>
      </w:r>
      <w:r w:rsidR="001F3B6A">
        <w:rPr>
          <w:rFonts w:ascii="Tahoma" w:hAnsi="Tahoma" w:cs="Tahoma"/>
          <w:b/>
          <w:i/>
          <w:sz w:val="22"/>
          <w:szCs w:val="22"/>
        </w:rPr>
        <w:t xml:space="preserve"> </w:t>
      </w:r>
      <w:r w:rsidR="00740D25">
        <w:rPr>
          <w:rFonts w:ascii="Tahoma" w:hAnsi="Tahoma" w:cs="Tahoma"/>
          <w:b/>
          <w:i/>
          <w:sz w:val="22"/>
          <w:szCs w:val="22"/>
        </w:rPr>
        <w:t xml:space="preserve">  </w:t>
      </w:r>
    </w:p>
    <w:p w:rsidR="00501A80" w:rsidRDefault="00A85487" w:rsidP="008C0047">
      <w:pPr>
        <w:tabs>
          <w:tab w:val="left" w:pos="90"/>
          <w:tab w:val="left" w:pos="540"/>
          <w:tab w:val="left" w:pos="630"/>
          <w:tab w:val="left" w:pos="720"/>
        </w:tabs>
        <w:jc w:val="both"/>
        <w:rPr>
          <w:rFonts w:ascii="Tahoma" w:hAnsi="Tahoma" w:cs="Tahoma"/>
          <w:b/>
          <w:i/>
          <w:sz w:val="22"/>
          <w:szCs w:val="22"/>
        </w:rPr>
      </w:pPr>
      <w:r w:rsidRPr="009606D2">
        <w:rPr>
          <w:rFonts w:ascii="Tahoma" w:hAnsi="Tahoma" w:cs="Tahoma"/>
          <w:b/>
          <w:i/>
          <w:sz w:val="22"/>
          <w:szCs w:val="22"/>
        </w:rPr>
        <w:tab/>
      </w:r>
      <w:r w:rsidRPr="009606D2">
        <w:rPr>
          <w:rFonts w:ascii="Tahoma" w:hAnsi="Tahoma" w:cs="Tahoma"/>
          <w:b/>
          <w:i/>
          <w:sz w:val="22"/>
          <w:szCs w:val="22"/>
        </w:rPr>
        <w:tab/>
      </w:r>
      <w:r w:rsidR="005642E6" w:rsidRPr="00932FA7">
        <w:rPr>
          <w:rFonts w:ascii="Tahoma" w:hAnsi="Tahoma" w:cs="Tahoma"/>
          <w:b/>
          <w:i/>
          <w:sz w:val="22"/>
          <w:szCs w:val="22"/>
        </w:rPr>
        <w:t>*If any citizen should have a comment or concern they wish to express or have heard, please feel free to contact the City Manager’s Office at (918) 396-2797 x113*</w:t>
      </w:r>
    </w:p>
    <w:p w:rsidR="00AC4B96" w:rsidRDefault="00AC4B96" w:rsidP="008C0047">
      <w:pPr>
        <w:tabs>
          <w:tab w:val="left" w:pos="90"/>
          <w:tab w:val="left" w:pos="540"/>
          <w:tab w:val="left" w:pos="630"/>
          <w:tab w:val="left" w:pos="720"/>
        </w:tabs>
        <w:jc w:val="both"/>
        <w:rPr>
          <w:rFonts w:ascii="Tahoma" w:hAnsi="Tahoma" w:cs="Tahoma"/>
          <w:b/>
          <w:i/>
          <w:sz w:val="22"/>
          <w:szCs w:val="22"/>
        </w:rPr>
      </w:pPr>
    </w:p>
    <w:p w:rsidR="0097586A" w:rsidRDefault="00AC4B96" w:rsidP="00DA008B">
      <w:pPr>
        <w:tabs>
          <w:tab w:val="left" w:pos="450"/>
        </w:tabs>
        <w:jc w:val="both"/>
        <w:rPr>
          <w:rFonts w:ascii="Tahoma" w:hAnsi="Tahoma" w:cs="Tahoma"/>
          <w:b/>
          <w:sz w:val="22"/>
          <w:szCs w:val="22"/>
        </w:rPr>
      </w:pPr>
      <w:bookmarkStart w:id="14" w:name="_Hlk200012485"/>
      <w:r>
        <w:rPr>
          <w:rFonts w:ascii="Tahoma" w:hAnsi="Tahoma" w:cs="Tahoma"/>
          <w:b/>
          <w:sz w:val="22"/>
          <w:szCs w:val="22"/>
        </w:rPr>
        <w:t>7</w:t>
      </w:r>
      <w:r w:rsidR="005642EE">
        <w:rPr>
          <w:rFonts w:ascii="Tahoma" w:hAnsi="Tahoma" w:cs="Tahoma"/>
          <w:b/>
          <w:sz w:val="22"/>
          <w:szCs w:val="22"/>
        </w:rPr>
        <w:t>.</w:t>
      </w:r>
      <w:r w:rsidR="006906D2">
        <w:rPr>
          <w:rFonts w:ascii="Tahoma" w:hAnsi="Tahoma" w:cs="Tahoma"/>
          <w:b/>
          <w:sz w:val="22"/>
          <w:szCs w:val="22"/>
        </w:rPr>
        <w:t xml:space="preserve">  </w:t>
      </w:r>
      <w:r w:rsidR="005642EE">
        <w:rPr>
          <w:rFonts w:ascii="Tahoma" w:hAnsi="Tahoma" w:cs="Tahoma"/>
          <w:b/>
          <w:sz w:val="22"/>
          <w:szCs w:val="22"/>
        </w:rPr>
        <w:t>Adjournment</w:t>
      </w:r>
    </w:p>
    <w:p w:rsidR="0097586A" w:rsidRDefault="0097586A" w:rsidP="00FF3164">
      <w:pPr>
        <w:jc w:val="both"/>
        <w:rPr>
          <w:rFonts w:ascii="Tahoma" w:hAnsi="Tahoma" w:cs="Tahoma"/>
          <w:b/>
          <w:sz w:val="22"/>
          <w:szCs w:val="22"/>
        </w:rPr>
      </w:pPr>
    </w:p>
    <w:bookmarkEnd w:id="14"/>
    <w:p w:rsidR="008C0183" w:rsidRDefault="008C0183" w:rsidP="008C0183">
      <w:pPr>
        <w:pBdr>
          <w:bottom w:val="single" w:sz="12" w:space="1" w:color="auto"/>
        </w:pBdr>
        <w:spacing w:line="360" w:lineRule="auto"/>
        <w:rPr>
          <w:rFonts w:ascii="Tahoma" w:hAnsi="Tahoma" w:cs="Tahoma"/>
          <w:sz w:val="22"/>
          <w:szCs w:val="22"/>
          <w:u w:val="single"/>
        </w:rPr>
      </w:pPr>
      <w:r w:rsidRPr="009C752A">
        <w:rPr>
          <w:rFonts w:ascii="Tahoma" w:hAnsi="Tahoma" w:cs="Tahoma"/>
          <w:sz w:val="22"/>
          <w:szCs w:val="22"/>
        </w:rPr>
        <w:t>Motion:</w:t>
      </w:r>
      <w:r w:rsidRPr="00264D00">
        <w:rPr>
          <w:rFonts w:ascii="Tahoma" w:hAnsi="Tahoma" w:cs="Tahoma"/>
          <w:sz w:val="22"/>
          <w:szCs w:val="22"/>
          <w:u w:val="single"/>
        </w:rPr>
        <w:t>___________________________________________________________________________</w:t>
      </w:r>
      <w:r>
        <w:rPr>
          <w:rFonts w:ascii="Tahoma" w:hAnsi="Tahoma" w:cs="Tahoma"/>
          <w:sz w:val="22"/>
          <w:szCs w:val="22"/>
          <w:u w:val="single"/>
        </w:rPr>
        <w:t>_</w:t>
      </w:r>
    </w:p>
    <w:p w:rsidR="008C0183" w:rsidRDefault="008C0183" w:rsidP="008C0183">
      <w:pPr>
        <w:pBdr>
          <w:bottom w:val="single" w:sz="12" w:space="1" w:color="auto"/>
        </w:pBdr>
        <w:spacing w:line="360" w:lineRule="auto"/>
        <w:rPr>
          <w:rFonts w:ascii="Tahoma" w:hAnsi="Tahoma" w:cs="Tahoma"/>
          <w:sz w:val="22"/>
          <w:szCs w:val="22"/>
          <w:u w:val="single"/>
        </w:rPr>
      </w:pPr>
    </w:p>
    <w:p w:rsidR="008C0183" w:rsidRDefault="008C0183" w:rsidP="008C0183">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8C0183" w:rsidTr="0070197E">
        <w:tc>
          <w:tcPr>
            <w:tcW w:w="1459" w:type="dxa"/>
            <w:tcBorders>
              <w:top w:val="double" w:sz="4" w:space="0" w:color="auto"/>
            </w:tcBorders>
          </w:tcPr>
          <w:p w:rsidR="008C0183" w:rsidRPr="00181777" w:rsidRDefault="008C0183" w:rsidP="0070197E">
            <w:pPr>
              <w:rPr>
                <w:rFonts w:ascii="Tahoma" w:hAnsi="Tahoma" w:cs="Tahoma"/>
                <w:b/>
                <w:sz w:val="22"/>
                <w:szCs w:val="22"/>
              </w:rPr>
            </w:pPr>
          </w:p>
        </w:tc>
        <w:tc>
          <w:tcPr>
            <w:tcW w:w="3542"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Abstain</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rPr>
          <w:trHeight w:val="71"/>
        </w:trPr>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FA5854" w:rsidP="0070197E">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Borders>
              <w:bottom w:val="double" w:sz="4" w:space="0" w:color="auto"/>
            </w:tcBorders>
          </w:tcPr>
          <w:p w:rsidR="008C0183" w:rsidRPr="00181777" w:rsidRDefault="008C0183" w:rsidP="0070197E">
            <w:pPr>
              <w:rPr>
                <w:rFonts w:ascii="Tahoma" w:hAnsi="Tahoma" w:cs="Tahoma"/>
                <w:sz w:val="22"/>
                <w:szCs w:val="22"/>
              </w:rPr>
            </w:pPr>
          </w:p>
        </w:tc>
        <w:tc>
          <w:tcPr>
            <w:tcW w:w="3542" w:type="dxa"/>
            <w:tcBorders>
              <w:bottom w:val="double" w:sz="4" w:space="0" w:color="auto"/>
            </w:tcBorders>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bl>
    <w:p w:rsidR="00016A50" w:rsidRDefault="00016A50" w:rsidP="009B1628">
      <w:pPr>
        <w:rPr>
          <w:rFonts w:ascii="Tahoma" w:hAnsi="Tahoma" w:cs="Tahoma"/>
          <w:b/>
          <w:szCs w:val="22"/>
        </w:rPr>
      </w:pPr>
      <w:r>
        <w:rPr>
          <w:rFonts w:ascii="Tahoma" w:hAnsi="Tahoma" w:cs="Tahoma"/>
          <w:b/>
          <w:szCs w:val="22"/>
        </w:rPr>
        <w:lastRenderedPageBreak/>
        <w:t xml:space="preserve"> </w:t>
      </w:r>
      <w:r w:rsidRPr="00311810">
        <w:rPr>
          <w:rFonts w:ascii="Tahoma" w:hAnsi="Tahoma" w:cs="Tahoma"/>
          <w:b/>
          <w:noProof/>
          <w:szCs w:val="22"/>
        </w:rPr>
        <w:drawing>
          <wp:anchor distT="0" distB="0" distL="114300" distR="114300" simplePos="0" relativeHeight="251660288" behindDoc="0" locked="0" layoutInCell="1" allowOverlap="1" wp14:anchorId="7E25DC19" wp14:editId="6A56E949">
            <wp:simplePos x="0" y="0"/>
            <wp:positionH relativeFrom="column">
              <wp:posOffset>-175260</wp:posOffset>
            </wp:positionH>
            <wp:positionV relativeFrom="paragraph">
              <wp:posOffset>193040</wp:posOffset>
            </wp:positionV>
            <wp:extent cx="3011170" cy="1135280"/>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2591" cy="1147127"/>
                    </a:xfrm>
                    <a:prstGeom prst="rect">
                      <a:avLst/>
                    </a:prstGeom>
                  </pic:spPr>
                </pic:pic>
              </a:graphicData>
            </a:graphic>
            <wp14:sizeRelH relativeFrom="margin">
              <wp14:pctWidth>0</wp14:pctWidth>
            </wp14:sizeRelH>
            <wp14:sizeRelV relativeFrom="margin">
              <wp14:pctHeight>0</wp14:pctHeight>
            </wp14:sizeRelV>
          </wp:anchor>
        </w:drawing>
      </w:r>
    </w:p>
    <w:p w:rsidR="00E21FEC" w:rsidRPr="00401EBF" w:rsidRDefault="00311810" w:rsidP="009B1628">
      <w:pPr>
        <w:rPr>
          <w:rFonts w:ascii="Tahoma" w:hAnsi="Tahoma" w:cs="Tahoma"/>
          <w:b/>
          <w:szCs w:val="22"/>
        </w:rPr>
      </w:pPr>
      <w:r>
        <w:rPr>
          <w:rFonts w:ascii="Tahoma" w:hAnsi="Tahoma" w:cs="Tahoma"/>
          <w:b/>
          <w:szCs w:val="22"/>
        </w:rPr>
        <w:t xml:space="preserve"> </w:t>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sidR="000D544C" w:rsidRPr="00E21FEC">
        <w:rPr>
          <w:rFonts w:ascii="Tahoma" w:hAnsi="Tahoma" w:cs="Tahoma"/>
          <w:b/>
          <w:szCs w:val="22"/>
        </w:rPr>
        <w:t>PUBLIC NOTICE OF THE MEETING</w:t>
      </w:r>
      <w:r w:rsidR="00A22492" w:rsidRPr="00E21FEC">
        <w:rPr>
          <w:rFonts w:ascii="Tahoma" w:hAnsi="Tahoma" w:cs="Tahoma"/>
          <w:b/>
          <w:szCs w:val="22"/>
        </w:rPr>
        <w:t xml:space="preserve"> </w:t>
      </w:r>
      <w:r w:rsidR="000D544C" w:rsidRPr="00E21FEC">
        <w:rPr>
          <w:rFonts w:ascii="Tahoma" w:hAnsi="Tahoma" w:cs="Tahoma"/>
          <w:b/>
          <w:szCs w:val="22"/>
        </w:rPr>
        <w:t>OF THE</w:t>
      </w:r>
    </w:p>
    <w:p w:rsidR="00EF07C9" w:rsidRDefault="000D544C" w:rsidP="00C128AC">
      <w:pPr>
        <w:jc w:val="right"/>
        <w:rPr>
          <w:rFonts w:ascii="Tahoma" w:hAnsi="Tahoma" w:cs="Tahoma"/>
          <w:b/>
          <w:i/>
          <w:sz w:val="32"/>
          <w:szCs w:val="32"/>
          <w:u w:val="single"/>
        </w:rPr>
      </w:pPr>
      <w:r w:rsidRPr="00E21FEC">
        <w:rPr>
          <w:rFonts w:ascii="Tahoma" w:hAnsi="Tahoma" w:cs="Tahoma"/>
          <w:b/>
          <w:i/>
          <w:sz w:val="32"/>
          <w:szCs w:val="32"/>
          <w:u w:val="single"/>
        </w:rPr>
        <w:t xml:space="preserve">SKIATOOK PUBLIC </w:t>
      </w:r>
    </w:p>
    <w:p w:rsidR="00612296" w:rsidRDefault="000D544C" w:rsidP="00C128AC">
      <w:pPr>
        <w:jc w:val="right"/>
        <w:rPr>
          <w:rFonts w:ascii="Tahoma" w:hAnsi="Tahoma" w:cs="Tahoma"/>
          <w:b/>
          <w:i/>
          <w:sz w:val="32"/>
          <w:szCs w:val="32"/>
          <w:u w:val="single"/>
        </w:rPr>
      </w:pPr>
      <w:r w:rsidRPr="00E21FEC">
        <w:rPr>
          <w:rFonts w:ascii="Tahoma" w:hAnsi="Tahoma" w:cs="Tahoma"/>
          <w:b/>
          <w:i/>
          <w:sz w:val="32"/>
          <w:szCs w:val="32"/>
          <w:u w:val="single"/>
        </w:rPr>
        <w:t>WORKS AUTHORITY</w:t>
      </w:r>
    </w:p>
    <w:p w:rsidR="003870B8" w:rsidRDefault="003870B8" w:rsidP="00D04D32">
      <w:pPr>
        <w:jc w:val="right"/>
        <w:rPr>
          <w:rFonts w:ascii="Tahoma" w:hAnsi="Tahoma" w:cs="Tahoma"/>
          <w:b/>
          <w:sz w:val="22"/>
          <w:szCs w:val="22"/>
          <w:u w:val="single"/>
        </w:rPr>
      </w:pPr>
    </w:p>
    <w:p w:rsidR="00612296" w:rsidRDefault="00E21FEC" w:rsidP="00D04D32">
      <w:pPr>
        <w:jc w:val="right"/>
        <w:rPr>
          <w:rFonts w:ascii="Tahoma" w:hAnsi="Tahoma" w:cs="Tahoma"/>
          <w:b/>
          <w:sz w:val="22"/>
          <w:szCs w:val="22"/>
        </w:rPr>
      </w:pPr>
      <w:r w:rsidRPr="00E21FEC">
        <w:rPr>
          <w:rFonts w:ascii="Tahoma" w:hAnsi="Tahoma" w:cs="Tahoma"/>
          <w:b/>
          <w:sz w:val="22"/>
          <w:szCs w:val="22"/>
          <w:u w:val="single"/>
        </w:rPr>
        <w:t>TYPE OF MEETING</w:t>
      </w:r>
      <w:r>
        <w:rPr>
          <w:rFonts w:ascii="Tahoma" w:hAnsi="Tahoma" w:cs="Tahoma"/>
          <w:b/>
          <w:sz w:val="22"/>
          <w:szCs w:val="22"/>
        </w:rPr>
        <w:t xml:space="preserve">: </w:t>
      </w:r>
      <w:r w:rsidR="0082730D">
        <w:rPr>
          <w:rFonts w:ascii="Tahoma" w:hAnsi="Tahoma" w:cs="Tahoma"/>
          <w:b/>
          <w:sz w:val="22"/>
          <w:szCs w:val="22"/>
        </w:rPr>
        <w:t>REGULAR</w:t>
      </w:r>
    </w:p>
    <w:p w:rsidR="00612296" w:rsidRDefault="00612296" w:rsidP="00D04D32">
      <w:pPr>
        <w:jc w:val="right"/>
        <w:rPr>
          <w:rFonts w:ascii="Tahoma" w:hAnsi="Tahoma" w:cs="Tahoma"/>
          <w:b/>
          <w:sz w:val="22"/>
          <w:szCs w:val="22"/>
        </w:rPr>
      </w:pPr>
    </w:p>
    <w:p w:rsidR="005B4E09" w:rsidRDefault="00471BDC" w:rsidP="00517FF6">
      <w:pPr>
        <w:jc w:val="right"/>
        <w:rPr>
          <w:rFonts w:ascii="Tahoma" w:hAnsi="Tahoma" w:cs="Tahoma"/>
          <w:b/>
          <w:bCs/>
          <w:sz w:val="22"/>
          <w:szCs w:val="22"/>
        </w:rPr>
      </w:pPr>
      <w:r w:rsidRPr="00E21FEC">
        <w:rPr>
          <w:rFonts w:ascii="Tahoma" w:hAnsi="Tahoma" w:cs="Tahoma"/>
          <w:b/>
          <w:sz w:val="22"/>
          <w:szCs w:val="22"/>
          <w:u w:val="single"/>
        </w:rPr>
        <w:t>DATE &amp; TIME</w:t>
      </w:r>
      <w:r>
        <w:rPr>
          <w:rFonts w:ascii="Tahoma" w:hAnsi="Tahoma" w:cs="Tahoma"/>
          <w:b/>
          <w:sz w:val="22"/>
          <w:szCs w:val="22"/>
        </w:rPr>
        <w:t>:</w:t>
      </w:r>
      <w:r w:rsidR="00612296">
        <w:rPr>
          <w:rFonts w:ascii="Tahoma" w:hAnsi="Tahoma" w:cs="Tahoma"/>
          <w:b/>
          <w:sz w:val="22"/>
          <w:szCs w:val="22"/>
        </w:rPr>
        <w:t xml:space="preserve"> </w:t>
      </w:r>
      <w:r w:rsidR="00E21FEC">
        <w:rPr>
          <w:rFonts w:ascii="Tahoma" w:hAnsi="Tahoma" w:cs="Tahoma"/>
          <w:bCs/>
          <w:sz w:val="22"/>
          <w:szCs w:val="22"/>
        </w:rPr>
        <w:t xml:space="preserve"> </w:t>
      </w:r>
      <w:r w:rsidR="00304C7F" w:rsidRPr="00304C7F">
        <w:rPr>
          <w:rFonts w:ascii="Tahoma" w:hAnsi="Tahoma" w:cs="Tahoma"/>
          <w:b/>
          <w:bCs/>
          <w:sz w:val="22"/>
          <w:szCs w:val="22"/>
        </w:rPr>
        <w:t>Tuesday</w:t>
      </w:r>
      <w:r w:rsidR="00B2155F" w:rsidRPr="00E21FEC">
        <w:rPr>
          <w:rFonts w:ascii="Tahoma" w:hAnsi="Tahoma" w:cs="Tahoma"/>
          <w:b/>
          <w:bCs/>
          <w:sz w:val="22"/>
          <w:szCs w:val="22"/>
        </w:rPr>
        <w:t>,</w:t>
      </w:r>
      <w:r w:rsidR="006C11DE">
        <w:rPr>
          <w:rFonts w:ascii="Tahoma" w:hAnsi="Tahoma" w:cs="Tahoma"/>
          <w:b/>
          <w:bCs/>
          <w:sz w:val="22"/>
          <w:szCs w:val="22"/>
        </w:rPr>
        <w:t xml:space="preserve"> January 13</w:t>
      </w:r>
      <w:r w:rsidR="00B21D8F">
        <w:rPr>
          <w:rFonts w:ascii="Tahoma" w:hAnsi="Tahoma" w:cs="Tahoma"/>
          <w:b/>
          <w:bCs/>
          <w:sz w:val="22"/>
          <w:szCs w:val="22"/>
        </w:rPr>
        <w:t>, 202</w:t>
      </w:r>
      <w:r w:rsidR="00ED2CD8">
        <w:rPr>
          <w:rFonts w:ascii="Tahoma" w:hAnsi="Tahoma" w:cs="Tahoma"/>
          <w:b/>
          <w:bCs/>
          <w:sz w:val="22"/>
          <w:szCs w:val="22"/>
        </w:rPr>
        <w:t>6</w:t>
      </w:r>
      <w:r w:rsidR="00612296">
        <w:rPr>
          <w:rFonts w:ascii="Tahoma" w:hAnsi="Tahoma" w:cs="Tahoma"/>
          <w:b/>
          <w:bCs/>
          <w:sz w:val="22"/>
          <w:szCs w:val="22"/>
        </w:rPr>
        <w:t xml:space="preserve">      </w:t>
      </w:r>
    </w:p>
    <w:p w:rsidR="00612296" w:rsidRPr="00EF07C9" w:rsidRDefault="00452436" w:rsidP="00D04D32">
      <w:pPr>
        <w:jc w:val="right"/>
        <w:rPr>
          <w:rFonts w:ascii="Tahoma" w:hAnsi="Tahoma" w:cs="Tahoma"/>
          <w:b/>
          <w:bCs/>
          <w:sz w:val="22"/>
          <w:szCs w:val="22"/>
        </w:rPr>
      </w:pPr>
      <w:r>
        <w:rPr>
          <w:rFonts w:ascii="Tahoma" w:hAnsi="Tahoma" w:cs="Tahoma"/>
          <w:b/>
          <w:bCs/>
          <w:sz w:val="22"/>
          <w:szCs w:val="22"/>
        </w:rPr>
        <w:t>fo</w:t>
      </w:r>
      <w:r w:rsidR="008B1F47">
        <w:rPr>
          <w:rFonts w:ascii="Tahoma" w:hAnsi="Tahoma" w:cs="Tahoma"/>
          <w:b/>
          <w:bCs/>
          <w:sz w:val="22"/>
          <w:szCs w:val="22"/>
        </w:rPr>
        <w:t>llowing the adjournment of the City Council</w:t>
      </w:r>
      <w:r w:rsidR="0041616B">
        <w:rPr>
          <w:rFonts w:ascii="Tahoma" w:hAnsi="Tahoma" w:cs="Tahoma"/>
          <w:b/>
          <w:bCs/>
          <w:sz w:val="22"/>
          <w:szCs w:val="22"/>
        </w:rPr>
        <w:t xml:space="preserve"> Meeting</w:t>
      </w:r>
    </w:p>
    <w:p w:rsidR="00C128AC" w:rsidRPr="00612296" w:rsidRDefault="00C128AC" w:rsidP="00D04D32">
      <w:pPr>
        <w:jc w:val="right"/>
        <w:rPr>
          <w:rFonts w:ascii="Tahoma" w:hAnsi="Tahoma" w:cs="Tahoma"/>
          <w:b/>
          <w:sz w:val="22"/>
          <w:szCs w:val="22"/>
        </w:rPr>
      </w:pPr>
    </w:p>
    <w:p w:rsidR="00471BDC" w:rsidRDefault="00471BDC" w:rsidP="00D04D32">
      <w:pPr>
        <w:jc w:val="right"/>
        <w:rPr>
          <w:rFonts w:ascii="Tahoma" w:hAnsi="Tahoma" w:cs="Tahoma"/>
          <w:b/>
          <w:bCs/>
          <w:sz w:val="22"/>
          <w:szCs w:val="22"/>
        </w:rPr>
      </w:pPr>
      <w:r w:rsidRPr="00E21FEC">
        <w:rPr>
          <w:rFonts w:ascii="Tahoma" w:hAnsi="Tahoma" w:cs="Tahoma"/>
          <w:b/>
          <w:sz w:val="22"/>
          <w:szCs w:val="22"/>
          <w:u w:val="single"/>
        </w:rPr>
        <w:t>PLACE</w:t>
      </w:r>
      <w:r>
        <w:rPr>
          <w:rFonts w:ascii="Tahoma" w:hAnsi="Tahoma" w:cs="Tahoma"/>
          <w:b/>
          <w:sz w:val="22"/>
          <w:szCs w:val="22"/>
        </w:rPr>
        <w:t>:</w:t>
      </w:r>
      <w:r w:rsidR="00E21FEC">
        <w:rPr>
          <w:rFonts w:ascii="Tahoma" w:hAnsi="Tahoma" w:cs="Tahoma"/>
          <w:bCs/>
          <w:sz w:val="22"/>
          <w:szCs w:val="22"/>
        </w:rPr>
        <w:t xml:space="preserve"> </w:t>
      </w:r>
      <w:r w:rsidR="00E21FEC">
        <w:rPr>
          <w:rFonts w:ascii="Tahoma" w:hAnsi="Tahoma" w:cs="Tahoma"/>
          <w:b/>
          <w:bCs/>
          <w:sz w:val="22"/>
          <w:szCs w:val="22"/>
        </w:rPr>
        <w:t xml:space="preserve">Municipal Boardroom, </w:t>
      </w:r>
      <w:r w:rsidRPr="00E21FEC">
        <w:rPr>
          <w:rFonts w:ascii="Tahoma" w:hAnsi="Tahoma" w:cs="Tahoma"/>
          <w:b/>
          <w:bCs/>
          <w:sz w:val="22"/>
          <w:szCs w:val="22"/>
        </w:rPr>
        <w:t>Community Center, 220 S. Broadway</w:t>
      </w:r>
    </w:p>
    <w:p w:rsidR="00612296" w:rsidRDefault="00612296" w:rsidP="00D04D32">
      <w:pPr>
        <w:jc w:val="right"/>
        <w:rPr>
          <w:rFonts w:ascii="Tahoma" w:hAnsi="Tahoma" w:cs="Tahoma"/>
          <w:bCs/>
          <w:sz w:val="22"/>
          <w:szCs w:val="22"/>
        </w:rPr>
      </w:pPr>
    </w:p>
    <w:p w:rsidR="00471BDC" w:rsidRDefault="00471BDC" w:rsidP="00471BDC">
      <w:pPr>
        <w:jc w:val="both"/>
        <w:rPr>
          <w:rFonts w:ascii="Tahoma" w:hAnsi="Tahoma" w:cs="Tahoma"/>
          <w:bCs/>
          <w:sz w:val="10"/>
          <w:szCs w:val="10"/>
        </w:rPr>
      </w:pPr>
    </w:p>
    <w:p w:rsidR="00BC1B45" w:rsidRPr="00E21FEC" w:rsidRDefault="00E21FEC" w:rsidP="000D76CE">
      <w:pPr>
        <w:tabs>
          <w:tab w:val="left" w:pos="450"/>
        </w:tabs>
        <w:jc w:val="both"/>
        <w:rPr>
          <w:rFonts w:ascii="Tahoma" w:hAnsi="Tahoma" w:cs="Tahoma"/>
          <w:b/>
          <w:bCs/>
          <w:sz w:val="20"/>
        </w:rPr>
      </w:pPr>
      <w:r>
        <w:rPr>
          <w:rFonts w:ascii="Tahoma" w:hAnsi="Tahoma" w:cs="Tahoma"/>
          <w:b/>
          <w:bCs/>
          <w:sz w:val="20"/>
        </w:rPr>
        <w:t xml:space="preserve">* </w:t>
      </w:r>
      <w:r w:rsidR="00471BDC" w:rsidRPr="00E21FEC">
        <w:rPr>
          <w:rFonts w:ascii="Tahoma" w:hAnsi="Tahoma" w:cs="Tahoma"/>
          <w:b/>
          <w:bCs/>
          <w:sz w:val="20"/>
        </w:rPr>
        <w:t>Notice and agenda filed in t</w:t>
      </w:r>
      <w:r w:rsidR="00150B94">
        <w:rPr>
          <w:rFonts w:ascii="Tahoma" w:hAnsi="Tahoma" w:cs="Tahoma"/>
          <w:b/>
          <w:bCs/>
          <w:sz w:val="20"/>
        </w:rPr>
        <w:t xml:space="preserve">he office of the City Clerk, </w:t>
      </w:r>
      <w:r w:rsidR="00471BDC" w:rsidRPr="00E21FEC">
        <w:rPr>
          <w:rFonts w:ascii="Tahoma" w:hAnsi="Tahoma" w:cs="Tahoma"/>
          <w:b/>
          <w:bCs/>
          <w:sz w:val="20"/>
        </w:rPr>
        <w:t xml:space="preserve">posted on the City Hall </w:t>
      </w:r>
      <w:r w:rsidR="008B380C">
        <w:rPr>
          <w:rFonts w:ascii="Tahoma" w:hAnsi="Tahoma" w:cs="Tahoma"/>
          <w:b/>
          <w:bCs/>
          <w:sz w:val="20"/>
        </w:rPr>
        <w:t>B</w:t>
      </w:r>
      <w:r w:rsidR="00471BDC" w:rsidRPr="00E21FEC">
        <w:rPr>
          <w:rFonts w:ascii="Tahoma" w:hAnsi="Tahoma" w:cs="Tahoma"/>
          <w:b/>
          <w:bCs/>
          <w:sz w:val="20"/>
        </w:rPr>
        <w:t xml:space="preserve">ulletin Board </w:t>
      </w:r>
      <w:r w:rsidR="00150B94">
        <w:rPr>
          <w:rFonts w:ascii="Tahoma" w:hAnsi="Tahoma" w:cs="Tahoma"/>
          <w:b/>
          <w:bCs/>
          <w:sz w:val="20"/>
        </w:rPr>
        <w:t xml:space="preserve">and on our website: cityofskiatook.com </w:t>
      </w:r>
      <w:r w:rsidR="002576F7">
        <w:rPr>
          <w:rFonts w:ascii="Tahoma" w:hAnsi="Tahoma" w:cs="Tahoma"/>
          <w:b/>
          <w:bCs/>
          <w:sz w:val="20"/>
        </w:rPr>
        <w:t xml:space="preserve">before </w:t>
      </w:r>
      <w:r w:rsidR="00F32FD7">
        <w:rPr>
          <w:rFonts w:ascii="Tahoma" w:hAnsi="Tahoma" w:cs="Tahoma"/>
          <w:b/>
          <w:bCs/>
          <w:sz w:val="20"/>
        </w:rPr>
        <w:t>5</w:t>
      </w:r>
      <w:r w:rsidR="002576F7">
        <w:rPr>
          <w:rFonts w:ascii="Tahoma" w:hAnsi="Tahoma" w:cs="Tahoma"/>
          <w:b/>
          <w:bCs/>
          <w:sz w:val="20"/>
        </w:rPr>
        <w:t>:00</w:t>
      </w:r>
      <w:r w:rsidR="00471BDC" w:rsidRPr="00E21FEC">
        <w:rPr>
          <w:rFonts w:ascii="Tahoma" w:hAnsi="Tahoma" w:cs="Tahoma"/>
          <w:b/>
          <w:bCs/>
          <w:sz w:val="20"/>
        </w:rPr>
        <w:t xml:space="preserve"> p.m. on </w:t>
      </w:r>
      <w:r w:rsidR="00304C7F">
        <w:rPr>
          <w:rFonts w:ascii="Tahoma" w:hAnsi="Tahoma" w:cs="Tahoma"/>
          <w:b/>
          <w:bCs/>
          <w:sz w:val="20"/>
        </w:rPr>
        <w:t>Friday</w:t>
      </w:r>
      <w:r w:rsidR="002A172D">
        <w:rPr>
          <w:rFonts w:ascii="Tahoma" w:hAnsi="Tahoma" w:cs="Tahoma"/>
          <w:b/>
          <w:bCs/>
          <w:sz w:val="20"/>
        </w:rPr>
        <w:t>,</w:t>
      </w:r>
      <w:r w:rsidR="00603E71">
        <w:rPr>
          <w:rFonts w:ascii="Tahoma" w:hAnsi="Tahoma" w:cs="Tahoma"/>
          <w:b/>
          <w:bCs/>
          <w:sz w:val="20"/>
        </w:rPr>
        <w:t xml:space="preserve"> </w:t>
      </w:r>
      <w:r w:rsidR="006C11DE">
        <w:rPr>
          <w:rFonts w:ascii="Tahoma" w:hAnsi="Tahoma" w:cs="Tahoma"/>
          <w:b/>
          <w:bCs/>
          <w:sz w:val="20"/>
        </w:rPr>
        <w:t>January 9</w:t>
      </w:r>
      <w:r w:rsidR="00814AD1">
        <w:rPr>
          <w:rFonts w:ascii="Tahoma" w:hAnsi="Tahoma" w:cs="Tahoma"/>
          <w:b/>
          <w:bCs/>
          <w:sz w:val="20"/>
        </w:rPr>
        <w:t>,</w:t>
      </w:r>
      <w:r w:rsidR="00B21D8F">
        <w:rPr>
          <w:rFonts w:ascii="Tahoma" w:hAnsi="Tahoma" w:cs="Tahoma"/>
          <w:b/>
          <w:bCs/>
          <w:sz w:val="20"/>
        </w:rPr>
        <w:t xml:space="preserve"> 202</w:t>
      </w:r>
      <w:r w:rsidR="00ED2CD8">
        <w:rPr>
          <w:rFonts w:ascii="Tahoma" w:hAnsi="Tahoma" w:cs="Tahoma"/>
          <w:b/>
          <w:bCs/>
          <w:sz w:val="20"/>
        </w:rPr>
        <w:t>6</w:t>
      </w:r>
      <w:r w:rsidR="004167C0" w:rsidRPr="00E21FEC">
        <w:rPr>
          <w:rFonts w:ascii="Tahoma" w:hAnsi="Tahoma" w:cs="Tahoma"/>
          <w:b/>
          <w:bCs/>
          <w:sz w:val="20"/>
        </w:rPr>
        <w:t>.</w:t>
      </w:r>
    </w:p>
    <w:p w:rsidR="003B4F43" w:rsidRDefault="003B4F43" w:rsidP="00471BDC">
      <w:pPr>
        <w:jc w:val="both"/>
        <w:rPr>
          <w:rFonts w:ascii="Tahoma" w:hAnsi="Tahoma" w:cs="Tahoma"/>
          <w:bCs/>
          <w:sz w:val="20"/>
        </w:rPr>
      </w:pPr>
    </w:p>
    <w:p w:rsidR="00B97535" w:rsidRDefault="00B97535" w:rsidP="00471BDC">
      <w:pPr>
        <w:jc w:val="both"/>
        <w:rPr>
          <w:rFonts w:ascii="Tahoma" w:hAnsi="Tahoma" w:cs="Tahoma"/>
          <w:bCs/>
          <w:sz w:val="20"/>
        </w:rPr>
      </w:pPr>
    </w:p>
    <w:p w:rsidR="000D544C" w:rsidRPr="00865D22" w:rsidRDefault="000D544C">
      <w:pPr>
        <w:jc w:val="both"/>
        <w:rPr>
          <w:rFonts w:ascii="Edwardian Script ITC" w:hAnsi="Edwardian Script ITC" w:cs="Tahoma"/>
          <w:bCs/>
          <w:sz w:val="52"/>
          <w:szCs w:val="52"/>
          <w:u w:val="single"/>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 xml:space="preserve">   </w:t>
      </w:r>
      <w:r w:rsidR="00A9228E">
        <w:rPr>
          <w:rFonts w:ascii="Tahoma" w:hAnsi="Tahoma" w:cs="Tahoma"/>
          <w:bCs/>
          <w:sz w:val="16"/>
          <w:szCs w:val="16"/>
        </w:rPr>
        <w:tab/>
      </w:r>
      <w:r w:rsidR="00A9228E">
        <w:rPr>
          <w:rFonts w:ascii="Tahoma" w:hAnsi="Tahoma" w:cs="Tahoma"/>
          <w:bCs/>
          <w:sz w:val="16"/>
          <w:szCs w:val="16"/>
        </w:rPr>
        <w:tab/>
      </w:r>
      <w:r w:rsidR="00A94DC4" w:rsidRPr="00865D22">
        <w:rPr>
          <w:rFonts w:ascii="Tahoma" w:hAnsi="Tahoma" w:cs="Tahoma"/>
          <w:bCs/>
          <w:sz w:val="16"/>
          <w:szCs w:val="16"/>
          <w:u w:val="single"/>
        </w:rPr>
        <w:t xml:space="preserve">             </w:t>
      </w:r>
      <w:r w:rsidR="00865D22">
        <w:rPr>
          <w:rFonts w:ascii="Tahoma" w:hAnsi="Tahoma" w:cs="Tahoma"/>
          <w:bCs/>
          <w:sz w:val="16"/>
          <w:szCs w:val="16"/>
          <w:u w:val="single"/>
        </w:rPr>
        <w:t>_________________________________________</w:t>
      </w:r>
      <w:r w:rsidR="00A94DC4" w:rsidRPr="00865D22">
        <w:rPr>
          <w:rFonts w:ascii="Edwardian Script ITC" w:hAnsi="Edwardian Script ITC" w:cs="Tahoma"/>
          <w:bCs/>
          <w:sz w:val="52"/>
          <w:szCs w:val="52"/>
          <w:u w:val="single"/>
        </w:rPr>
        <w:t xml:space="preserve"> </w:t>
      </w:r>
      <w:r w:rsidR="004276DF" w:rsidRPr="00865D22">
        <w:rPr>
          <w:rFonts w:ascii="Edwardian Script ITC" w:hAnsi="Edwardian Script ITC" w:cs="Tahoma"/>
          <w:bCs/>
          <w:sz w:val="52"/>
          <w:szCs w:val="52"/>
          <w:u w:val="single"/>
        </w:rPr>
        <w:t xml:space="preserve">                                       </w:t>
      </w:r>
    </w:p>
    <w:p w:rsidR="000D544C" w:rsidRPr="000D4D7A" w:rsidRDefault="000D544C">
      <w:pPr>
        <w:jc w:val="both"/>
        <w:rPr>
          <w:rFonts w:ascii="Tahoma" w:hAnsi="Tahoma" w:cs="Tahoma"/>
          <w:bCs/>
          <w:i/>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r w:rsidR="00A9228E">
        <w:rPr>
          <w:rFonts w:ascii="Tahoma" w:hAnsi="Tahoma" w:cs="Tahoma"/>
          <w:bCs/>
          <w:sz w:val="22"/>
          <w:szCs w:val="22"/>
        </w:rPr>
        <w:tab/>
      </w:r>
      <w:r w:rsidR="00A9228E">
        <w:rPr>
          <w:rFonts w:ascii="Tahoma" w:hAnsi="Tahoma" w:cs="Tahoma"/>
          <w:bCs/>
          <w:sz w:val="22"/>
          <w:szCs w:val="22"/>
        </w:rPr>
        <w:tab/>
      </w:r>
      <w:r w:rsidR="00C65E53">
        <w:rPr>
          <w:rFonts w:ascii="Tahoma" w:hAnsi="Tahoma" w:cs="Tahoma"/>
          <w:bCs/>
          <w:sz w:val="22"/>
          <w:szCs w:val="22"/>
        </w:rPr>
        <w:t>Shirley Lett</w:t>
      </w:r>
      <w:r w:rsidR="00865D22">
        <w:rPr>
          <w:rFonts w:ascii="Tahoma" w:hAnsi="Tahoma" w:cs="Tahoma"/>
          <w:bCs/>
          <w:i/>
          <w:sz w:val="22"/>
          <w:szCs w:val="22"/>
        </w:rPr>
        <w:t xml:space="preserve"> </w:t>
      </w:r>
      <w:r w:rsidR="008B1F47">
        <w:rPr>
          <w:rFonts w:ascii="Tahoma" w:hAnsi="Tahoma" w:cs="Tahoma"/>
          <w:bCs/>
          <w:i/>
          <w:sz w:val="22"/>
          <w:szCs w:val="22"/>
        </w:rPr>
        <w:t>-</w:t>
      </w:r>
      <w:r w:rsidR="00875E7E">
        <w:rPr>
          <w:rFonts w:ascii="Tahoma" w:hAnsi="Tahoma" w:cs="Tahoma"/>
          <w:bCs/>
          <w:i/>
          <w:sz w:val="22"/>
          <w:szCs w:val="22"/>
        </w:rPr>
        <w:t xml:space="preserve"> </w:t>
      </w:r>
      <w:r w:rsidR="00C65E53">
        <w:rPr>
          <w:rFonts w:ascii="Tahoma" w:hAnsi="Tahoma" w:cs="Tahoma"/>
          <w:bCs/>
          <w:i/>
          <w:sz w:val="22"/>
          <w:szCs w:val="22"/>
        </w:rPr>
        <w:t>City Clerk/Treasurer</w:t>
      </w:r>
    </w:p>
    <w:p w:rsidR="000D544C" w:rsidRPr="004B65F2" w:rsidRDefault="000D544C">
      <w:pPr>
        <w:pBdr>
          <w:bottom w:val="dotted" w:sz="24" w:space="1" w:color="auto"/>
        </w:pBdr>
        <w:jc w:val="both"/>
        <w:rPr>
          <w:rFonts w:ascii="Tahoma" w:hAnsi="Tahoma" w:cs="Tahoma"/>
          <w:bCs/>
          <w:sz w:val="10"/>
          <w:szCs w:val="10"/>
        </w:rPr>
      </w:pPr>
    </w:p>
    <w:p w:rsidR="008B1F47" w:rsidRDefault="008B1F47" w:rsidP="002250EA">
      <w:pPr>
        <w:pStyle w:val="BodyText"/>
        <w:spacing w:before="93"/>
        <w:jc w:val="both"/>
        <w:rPr>
          <w:bCs w:val="0"/>
          <w:sz w:val="10"/>
          <w:szCs w:val="10"/>
        </w:rPr>
      </w:pPr>
      <w:r>
        <w:t xml:space="preserve">NOTICE TO THE PUBLIC: At this </w:t>
      </w:r>
      <w:r w:rsidR="00A35AF3">
        <w:t>m</w:t>
      </w:r>
      <w:r>
        <w:t xml:space="preserve">eeting of the </w:t>
      </w:r>
      <w:r w:rsidR="00C167B7">
        <w:t>Skiatook Public Works Authority (SPWA)</w:t>
      </w:r>
      <w:r>
        <w:t>, in accordance with</w:t>
      </w:r>
      <w:r>
        <w:rPr>
          <w:spacing w:val="-17"/>
        </w:rPr>
        <w:t xml:space="preserve"> </w:t>
      </w:r>
      <w:r>
        <w:t>and</w:t>
      </w:r>
      <w:r>
        <w:rPr>
          <w:spacing w:val="-18"/>
        </w:rPr>
        <w:t xml:space="preserve"> </w:t>
      </w:r>
      <w:r>
        <w:t>pursuant</w:t>
      </w:r>
      <w:r>
        <w:rPr>
          <w:spacing w:val="-17"/>
        </w:rPr>
        <w:t xml:space="preserve"> </w:t>
      </w:r>
      <w:r>
        <w:t>to</w:t>
      </w:r>
      <w:r>
        <w:rPr>
          <w:spacing w:val="-19"/>
        </w:rPr>
        <w:t xml:space="preserve"> </w:t>
      </w:r>
      <w:r>
        <w:t>applicable</w:t>
      </w:r>
      <w:r>
        <w:rPr>
          <w:spacing w:val="-16"/>
        </w:rPr>
        <w:t xml:space="preserve"> </w:t>
      </w:r>
      <w:r w:rsidR="00C167B7">
        <w:t>SPWA</w:t>
      </w:r>
      <w:r>
        <w:rPr>
          <w:spacing w:val="-16"/>
        </w:rPr>
        <w:t xml:space="preserve"> </w:t>
      </w:r>
      <w:r>
        <w:t>Rules</w:t>
      </w:r>
      <w:r>
        <w:rPr>
          <w:spacing w:val="-16"/>
        </w:rPr>
        <w:t xml:space="preserve"> </w:t>
      </w:r>
      <w:r>
        <w:t>and</w:t>
      </w:r>
      <w:r>
        <w:rPr>
          <w:spacing w:val="-18"/>
        </w:rPr>
        <w:t xml:space="preserve"> </w:t>
      </w:r>
      <w:r>
        <w:t>Robert’s</w:t>
      </w:r>
      <w:r>
        <w:rPr>
          <w:spacing w:val="-17"/>
        </w:rPr>
        <w:t xml:space="preserve"> </w:t>
      </w:r>
      <w:r>
        <w:t>Rules</w:t>
      </w:r>
      <w:r>
        <w:rPr>
          <w:spacing w:val="-20"/>
        </w:rPr>
        <w:t xml:space="preserve"> </w:t>
      </w:r>
      <w:r>
        <w:t>of</w:t>
      </w:r>
      <w:r>
        <w:rPr>
          <w:spacing w:val="-17"/>
        </w:rPr>
        <w:t xml:space="preserve"> </w:t>
      </w:r>
      <w:r>
        <w:t>Order,</w:t>
      </w:r>
      <w:r>
        <w:rPr>
          <w:spacing w:val="-17"/>
        </w:rPr>
        <w:t xml:space="preserve"> </w:t>
      </w:r>
      <w:r>
        <w:t>the</w:t>
      </w:r>
      <w:r>
        <w:rPr>
          <w:spacing w:val="-16"/>
        </w:rPr>
        <w:t xml:space="preserve"> </w:t>
      </w:r>
      <w:r w:rsidR="00C167B7">
        <w:t>SPWA</w:t>
      </w:r>
      <w:r>
        <w:t xml:space="preserve"> will consider, discuss, and may </w:t>
      </w:r>
      <w:proofErr w:type="gramStart"/>
      <w:r>
        <w:t>take</w:t>
      </w:r>
      <w:r w:rsidR="007143B3">
        <w:t xml:space="preserve"> a</w:t>
      </w:r>
      <w:r>
        <w:t>ction</w:t>
      </w:r>
      <w:proofErr w:type="gramEnd"/>
      <w:r>
        <w:t>, approve, adopt, amend, not approve, reject,</w:t>
      </w:r>
      <w:r>
        <w:rPr>
          <w:spacing w:val="41"/>
        </w:rPr>
        <w:t xml:space="preserve"> </w:t>
      </w:r>
      <w:r>
        <w:t>deny,</w:t>
      </w:r>
      <w:r>
        <w:rPr>
          <w:spacing w:val="44"/>
        </w:rPr>
        <w:t xml:space="preserve"> </w:t>
      </w:r>
      <w:r>
        <w:t>table,</w:t>
      </w:r>
      <w:r>
        <w:rPr>
          <w:spacing w:val="44"/>
        </w:rPr>
        <w:t xml:space="preserve"> </w:t>
      </w:r>
      <w:r>
        <w:t>or</w:t>
      </w:r>
      <w:r>
        <w:rPr>
          <w:spacing w:val="44"/>
        </w:rPr>
        <w:t xml:space="preserve"> </w:t>
      </w:r>
      <w:r>
        <w:t>take</w:t>
      </w:r>
      <w:r>
        <w:rPr>
          <w:spacing w:val="45"/>
        </w:rPr>
        <w:t xml:space="preserve"> </w:t>
      </w:r>
      <w:r>
        <w:t>no</w:t>
      </w:r>
      <w:r>
        <w:rPr>
          <w:spacing w:val="44"/>
        </w:rPr>
        <w:t xml:space="preserve"> </w:t>
      </w:r>
      <w:r>
        <w:t>action</w:t>
      </w:r>
      <w:r>
        <w:rPr>
          <w:spacing w:val="44"/>
        </w:rPr>
        <w:t xml:space="preserve"> </w:t>
      </w:r>
      <w:r>
        <w:t>on</w:t>
      </w:r>
      <w:r>
        <w:rPr>
          <w:spacing w:val="42"/>
        </w:rPr>
        <w:t xml:space="preserve"> </w:t>
      </w:r>
      <w:r>
        <w:t>any</w:t>
      </w:r>
      <w:r>
        <w:rPr>
          <w:spacing w:val="44"/>
        </w:rPr>
        <w:t xml:space="preserve"> </w:t>
      </w:r>
      <w:r>
        <w:t>item</w:t>
      </w:r>
      <w:r>
        <w:rPr>
          <w:spacing w:val="42"/>
        </w:rPr>
        <w:t xml:space="preserve"> </w:t>
      </w:r>
      <w:r>
        <w:t>listed</w:t>
      </w:r>
      <w:r>
        <w:rPr>
          <w:spacing w:val="44"/>
        </w:rPr>
        <w:t xml:space="preserve"> </w:t>
      </w:r>
      <w:r>
        <w:t>on</w:t>
      </w:r>
      <w:r>
        <w:rPr>
          <w:spacing w:val="44"/>
        </w:rPr>
        <w:t xml:space="preserve"> </w:t>
      </w:r>
      <w:r>
        <w:t>this</w:t>
      </w:r>
      <w:r>
        <w:rPr>
          <w:spacing w:val="43"/>
        </w:rPr>
        <w:t xml:space="preserve"> </w:t>
      </w:r>
      <w:r>
        <w:t>Agenda.</w:t>
      </w:r>
      <w:r>
        <w:rPr>
          <w:spacing w:val="46"/>
        </w:rPr>
        <w:t xml:space="preserve"> </w:t>
      </w:r>
      <w:r>
        <w:rPr>
          <w:u w:val="thick"/>
        </w:rPr>
        <w:t>For</w:t>
      </w:r>
      <w:r>
        <w:rPr>
          <w:spacing w:val="44"/>
          <w:u w:val="thick"/>
        </w:rPr>
        <w:t xml:space="preserve"> </w:t>
      </w:r>
      <w:r>
        <w:rPr>
          <w:u w:val="thick"/>
        </w:rPr>
        <w:t>the</w:t>
      </w:r>
      <w:r>
        <w:t xml:space="preserve"> </w:t>
      </w:r>
      <w:r>
        <w:rPr>
          <w:u w:val="thick"/>
        </w:rPr>
        <w:t>purposes of this agenda, “appropriate action” includes and encompasses all of the</w:t>
      </w:r>
      <w:r>
        <w:t xml:space="preserve"> </w:t>
      </w:r>
      <w:r>
        <w:rPr>
          <w:u w:val="thick"/>
        </w:rPr>
        <w:t>possible actions set forth in this Notice, and includes not taking any action on a</w:t>
      </w:r>
      <w:r>
        <w:t xml:space="preserve"> </w:t>
      </w:r>
      <w:r>
        <w:rPr>
          <w:u w:val="thick"/>
        </w:rPr>
        <w:t>specific agenda item.</w:t>
      </w:r>
      <w:r w:rsidR="00FD7DCB">
        <w:rPr>
          <w:u w:val="thick"/>
        </w:rPr>
        <w:t xml:space="preserve"> </w:t>
      </w:r>
    </w:p>
    <w:p w:rsidR="008B1F47" w:rsidRPr="004B65F2" w:rsidRDefault="008B1F47">
      <w:pPr>
        <w:jc w:val="both"/>
        <w:rPr>
          <w:rFonts w:ascii="Tahoma" w:hAnsi="Tahoma" w:cs="Tahoma"/>
          <w:bCs/>
          <w:sz w:val="10"/>
          <w:szCs w:val="10"/>
        </w:rPr>
      </w:pPr>
    </w:p>
    <w:p w:rsidR="000D544C" w:rsidRDefault="000D544C">
      <w:pPr>
        <w:jc w:val="center"/>
        <w:rPr>
          <w:rFonts w:ascii="Tahoma" w:hAnsi="Tahoma" w:cs="Tahoma"/>
          <w:b/>
          <w:sz w:val="22"/>
          <w:szCs w:val="22"/>
        </w:rPr>
      </w:pPr>
      <w:r>
        <w:rPr>
          <w:rFonts w:ascii="Tahoma" w:hAnsi="Tahoma" w:cs="Tahoma"/>
          <w:b/>
          <w:sz w:val="22"/>
          <w:szCs w:val="22"/>
        </w:rPr>
        <w:t>A G E N D A</w:t>
      </w:r>
    </w:p>
    <w:p w:rsidR="00CD532C" w:rsidRDefault="00CD532C">
      <w:pPr>
        <w:jc w:val="center"/>
        <w:rPr>
          <w:rFonts w:ascii="Tahoma" w:hAnsi="Tahoma" w:cs="Tahoma"/>
          <w:b/>
          <w:sz w:val="22"/>
          <w:szCs w:val="22"/>
        </w:rPr>
      </w:pPr>
    </w:p>
    <w:p w:rsidR="000D544C" w:rsidRPr="004712DB" w:rsidRDefault="000D544C">
      <w:pPr>
        <w:jc w:val="center"/>
        <w:rPr>
          <w:rFonts w:ascii="Tahoma" w:hAnsi="Tahoma" w:cs="Tahoma"/>
          <w:b/>
          <w:sz w:val="10"/>
          <w:szCs w:val="10"/>
        </w:rPr>
      </w:pPr>
    </w:p>
    <w:p w:rsidR="000D544C" w:rsidRPr="005C3A34" w:rsidRDefault="000D544C" w:rsidP="00922259">
      <w:pPr>
        <w:pStyle w:val="ListParagraph"/>
        <w:numPr>
          <w:ilvl w:val="0"/>
          <w:numId w:val="5"/>
        </w:numPr>
        <w:jc w:val="both"/>
        <w:rPr>
          <w:rFonts w:ascii="Tahoma" w:hAnsi="Tahoma" w:cs="Tahoma"/>
          <w:bCs/>
          <w:sz w:val="22"/>
          <w:szCs w:val="22"/>
        </w:rPr>
      </w:pPr>
      <w:r w:rsidRPr="004563B4">
        <w:rPr>
          <w:rFonts w:ascii="Tahoma" w:hAnsi="Tahoma" w:cs="Tahoma"/>
          <w:b/>
          <w:bCs/>
          <w:sz w:val="22"/>
          <w:szCs w:val="22"/>
        </w:rPr>
        <w:t>Call to Order</w:t>
      </w:r>
      <w:r w:rsidR="00DB1619">
        <w:rPr>
          <w:rFonts w:ascii="Tahoma" w:hAnsi="Tahoma" w:cs="Tahoma"/>
          <w:b/>
          <w:bCs/>
          <w:sz w:val="22"/>
          <w:szCs w:val="22"/>
        </w:rPr>
        <w:t>-</w:t>
      </w:r>
      <w:r w:rsidR="00207794">
        <w:rPr>
          <w:rFonts w:ascii="Tahoma" w:hAnsi="Tahoma" w:cs="Tahoma"/>
          <w:b/>
          <w:bCs/>
          <w:sz w:val="22"/>
          <w:szCs w:val="22"/>
        </w:rPr>
        <w:t xml:space="preserve"> </w:t>
      </w:r>
      <w:r w:rsidR="00207794">
        <w:rPr>
          <w:rFonts w:ascii="Tahoma" w:hAnsi="Tahoma" w:cs="Tahoma"/>
          <w:bCs/>
          <w:i/>
          <w:sz w:val="22"/>
          <w:szCs w:val="22"/>
        </w:rPr>
        <w:t>Chairman</w:t>
      </w:r>
      <w:r w:rsidR="008B1F47">
        <w:rPr>
          <w:rFonts w:ascii="Tahoma" w:hAnsi="Tahoma" w:cs="Tahoma"/>
          <w:bCs/>
          <w:i/>
          <w:sz w:val="22"/>
          <w:szCs w:val="22"/>
        </w:rPr>
        <w:t>,</w:t>
      </w:r>
      <w:r w:rsidR="00D13C67">
        <w:rPr>
          <w:rFonts w:ascii="Tahoma" w:hAnsi="Tahoma" w:cs="Tahoma"/>
          <w:bCs/>
          <w:i/>
          <w:sz w:val="22"/>
          <w:szCs w:val="22"/>
        </w:rPr>
        <w:t xml:space="preserve"> Patrick Young</w:t>
      </w:r>
    </w:p>
    <w:p w:rsidR="000D544C" w:rsidRDefault="000D544C">
      <w:pPr>
        <w:jc w:val="both"/>
        <w:rPr>
          <w:rFonts w:ascii="Tahoma" w:hAnsi="Tahoma" w:cs="Tahoma"/>
          <w:bCs/>
          <w:sz w:val="10"/>
          <w:szCs w:val="10"/>
        </w:rPr>
      </w:pPr>
    </w:p>
    <w:p w:rsidR="00660E6D" w:rsidRDefault="00660E6D">
      <w:pPr>
        <w:jc w:val="both"/>
        <w:rPr>
          <w:rFonts w:ascii="Tahoma" w:hAnsi="Tahoma" w:cs="Tahoma"/>
          <w:bCs/>
          <w:sz w:val="10"/>
          <w:szCs w:val="10"/>
        </w:rPr>
      </w:pPr>
    </w:p>
    <w:p w:rsidR="00457448" w:rsidRPr="00EB03C1" w:rsidRDefault="000D544C" w:rsidP="00922259">
      <w:pPr>
        <w:pStyle w:val="ListParagraph"/>
        <w:numPr>
          <w:ilvl w:val="0"/>
          <w:numId w:val="5"/>
        </w:numPr>
        <w:jc w:val="both"/>
        <w:rPr>
          <w:rFonts w:ascii="Tahoma" w:hAnsi="Tahoma" w:cs="Tahoma"/>
          <w:bCs/>
          <w:sz w:val="22"/>
          <w:szCs w:val="22"/>
        </w:rPr>
      </w:pPr>
      <w:r w:rsidRPr="005C3A34">
        <w:rPr>
          <w:rFonts w:ascii="Tahoma" w:hAnsi="Tahoma" w:cs="Tahoma"/>
          <w:b/>
          <w:bCs/>
          <w:sz w:val="22"/>
          <w:szCs w:val="22"/>
        </w:rPr>
        <w:t>Roll Call</w:t>
      </w:r>
      <w:r w:rsidR="005C3A34" w:rsidRPr="005C3A34">
        <w:rPr>
          <w:rFonts w:ascii="Tahoma" w:hAnsi="Tahoma" w:cs="Tahoma"/>
          <w:b/>
          <w:bCs/>
          <w:sz w:val="22"/>
          <w:szCs w:val="22"/>
        </w:rPr>
        <w:t xml:space="preserve">- </w:t>
      </w:r>
      <w:r w:rsidR="00F54B21">
        <w:rPr>
          <w:rFonts w:ascii="Tahoma" w:hAnsi="Tahoma" w:cs="Tahoma"/>
          <w:bCs/>
          <w:i/>
          <w:sz w:val="22"/>
          <w:szCs w:val="22"/>
        </w:rPr>
        <w:t>Shirley Lett, City Clerk</w:t>
      </w:r>
    </w:p>
    <w:p w:rsidR="00660E6D" w:rsidRPr="005C3A34" w:rsidRDefault="00660E6D" w:rsidP="005C3A34">
      <w:pPr>
        <w:pStyle w:val="ListParagraph"/>
        <w:ind w:left="432"/>
        <w:jc w:val="both"/>
        <w:rPr>
          <w:rFonts w:ascii="Tahoma" w:hAnsi="Tahoma" w:cs="Tahoma"/>
          <w:bCs/>
          <w:sz w:val="22"/>
          <w:szCs w:val="22"/>
        </w:rPr>
      </w:pPr>
    </w:p>
    <w:tbl>
      <w:tblPr>
        <w:tblW w:w="9630" w:type="dxa"/>
        <w:tblInd w:w="43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593"/>
        <w:gridCol w:w="1320"/>
        <w:gridCol w:w="1287"/>
        <w:gridCol w:w="1260"/>
        <w:gridCol w:w="1170"/>
      </w:tblGrid>
      <w:tr w:rsidR="00502523" w:rsidTr="004563B4">
        <w:tc>
          <w:tcPr>
            <w:tcW w:w="4593" w:type="dxa"/>
            <w:tcBorders>
              <w:top w:val="double" w:sz="4" w:space="0" w:color="auto"/>
            </w:tcBorders>
          </w:tcPr>
          <w:p w:rsidR="00502523" w:rsidRPr="00181777" w:rsidRDefault="00502523" w:rsidP="00E651F8">
            <w:pPr>
              <w:rPr>
                <w:rFonts w:ascii="Tahoma" w:hAnsi="Tahoma" w:cs="Tahoma"/>
                <w:b/>
                <w:bCs/>
                <w:sz w:val="22"/>
                <w:szCs w:val="22"/>
              </w:rPr>
            </w:pPr>
            <w:r w:rsidRPr="00181777">
              <w:rPr>
                <w:rFonts w:ascii="Tahoma" w:hAnsi="Tahoma" w:cs="Tahoma"/>
                <w:b/>
                <w:bCs/>
                <w:sz w:val="22"/>
                <w:szCs w:val="22"/>
              </w:rPr>
              <w:t>Attendee Name</w:t>
            </w:r>
          </w:p>
        </w:tc>
        <w:tc>
          <w:tcPr>
            <w:tcW w:w="1320"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Present</w:t>
            </w:r>
          </w:p>
        </w:tc>
        <w:tc>
          <w:tcPr>
            <w:tcW w:w="1287"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Absent</w:t>
            </w:r>
          </w:p>
        </w:tc>
        <w:tc>
          <w:tcPr>
            <w:tcW w:w="1260"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Late</w:t>
            </w:r>
          </w:p>
        </w:tc>
        <w:tc>
          <w:tcPr>
            <w:tcW w:w="1170"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Arrival</w:t>
            </w:r>
          </w:p>
        </w:tc>
      </w:tr>
      <w:tr w:rsidR="00966F7B" w:rsidTr="004563B4">
        <w:tc>
          <w:tcPr>
            <w:tcW w:w="4593" w:type="dxa"/>
          </w:tcPr>
          <w:p w:rsidR="00966F7B" w:rsidRPr="00181777" w:rsidRDefault="00D94760" w:rsidP="00183EB6">
            <w:pPr>
              <w:jc w:val="both"/>
              <w:rPr>
                <w:rFonts w:ascii="Tahoma" w:hAnsi="Tahoma" w:cs="Tahoma"/>
                <w:bCs/>
                <w:position w:val="-6"/>
                <w:sz w:val="22"/>
                <w:szCs w:val="22"/>
              </w:rPr>
            </w:pPr>
            <w:r>
              <w:rPr>
                <w:rFonts w:ascii="Tahoma" w:hAnsi="Tahoma" w:cs="Tahoma"/>
                <w:bCs/>
                <w:position w:val="-6"/>
                <w:sz w:val="22"/>
                <w:szCs w:val="22"/>
              </w:rPr>
              <w:t xml:space="preserve">Matt Bragg                                      </w:t>
            </w:r>
            <w:r w:rsidR="00966F7B" w:rsidRPr="00181777">
              <w:rPr>
                <w:rFonts w:ascii="Tahoma" w:hAnsi="Tahoma" w:cs="Tahoma"/>
                <w:bCs/>
                <w:position w:val="-6"/>
                <w:sz w:val="22"/>
                <w:szCs w:val="22"/>
              </w:rPr>
              <w:t>Ward 1</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D94760" w:rsidP="00183EB6">
            <w:pPr>
              <w:jc w:val="both"/>
              <w:rPr>
                <w:rFonts w:ascii="Tahoma" w:hAnsi="Tahoma" w:cs="Tahoma"/>
                <w:bCs/>
                <w:position w:val="-6"/>
                <w:sz w:val="22"/>
                <w:szCs w:val="22"/>
              </w:rPr>
            </w:pPr>
            <w:r>
              <w:rPr>
                <w:rFonts w:ascii="Tahoma" w:hAnsi="Tahoma" w:cs="Tahoma"/>
                <w:bCs/>
                <w:position w:val="-6"/>
                <w:sz w:val="22"/>
                <w:szCs w:val="22"/>
              </w:rPr>
              <w:t xml:space="preserve">Patrick Young                                  </w:t>
            </w:r>
            <w:r w:rsidR="00966F7B" w:rsidRPr="00181777">
              <w:rPr>
                <w:rFonts w:ascii="Tahoma" w:hAnsi="Tahoma" w:cs="Tahoma"/>
                <w:bCs/>
                <w:position w:val="-6"/>
                <w:sz w:val="22"/>
                <w:szCs w:val="22"/>
              </w:rPr>
              <w:t>Ward 2</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D036FF" w:rsidP="00183EB6">
            <w:pPr>
              <w:jc w:val="both"/>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r w:rsidRPr="00181777">
              <w:rPr>
                <w:rFonts w:ascii="Tahoma" w:hAnsi="Tahoma" w:cs="Tahoma"/>
                <w:bCs/>
                <w:position w:val="-6"/>
                <w:sz w:val="22"/>
                <w:szCs w:val="22"/>
              </w:rPr>
              <w:t xml:space="preserve"> </w:t>
            </w:r>
            <w:r>
              <w:rPr>
                <w:rFonts w:ascii="Tahoma" w:hAnsi="Tahoma" w:cs="Tahoma"/>
                <w:bCs/>
                <w:position w:val="-6"/>
                <w:sz w:val="22"/>
                <w:szCs w:val="22"/>
              </w:rPr>
              <w:t xml:space="preserve">                               </w:t>
            </w:r>
            <w:r w:rsidR="00966F7B" w:rsidRPr="00181777">
              <w:rPr>
                <w:rFonts w:ascii="Tahoma" w:hAnsi="Tahoma" w:cs="Tahoma"/>
                <w:bCs/>
                <w:position w:val="-6"/>
                <w:sz w:val="22"/>
                <w:szCs w:val="22"/>
              </w:rPr>
              <w:t>Ward 3</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C27676" w:rsidP="00183EB6">
            <w:pPr>
              <w:jc w:val="both"/>
              <w:rPr>
                <w:rFonts w:ascii="Tahoma" w:hAnsi="Tahoma" w:cs="Tahoma"/>
                <w:bCs/>
                <w:position w:val="-6"/>
                <w:sz w:val="22"/>
                <w:szCs w:val="22"/>
              </w:rPr>
            </w:pPr>
            <w:r>
              <w:rPr>
                <w:rFonts w:ascii="Tahoma" w:hAnsi="Tahoma" w:cs="Tahoma"/>
                <w:bCs/>
                <w:position w:val="-6"/>
                <w:sz w:val="22"/>
                <w:szCs w:val="22"/>
              </w:rPr>
              <w:t xml:space="preserve">Linda Loftis    </w:t>
            </w:r>
            <w:r w:rsidR="00966F7B" w:rsidRPr="00181777">
              <w:rPr>
                <w:rFonts w:ascii="Tahoma" w:hAnsi="Tahoma" w:cs="Tahoma"/>
                <w:bCs/>
                <w:position w:val="-6"/>
                <w:sz w:val="22"/>
                <w:szCs w:val="22"/>
              </w:rPr>
              <w:t xml:space="preserve">                                 Ward 4</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D13C67" w:rsidP="00183EB6">
            <w:pPr>
              <w:jc w:val="both"/>
              <w:rPr>
                <w:rFonts w:ascii="Tahoma" w:hAnsi="Tahoma" w:cs="Tahoma"/>
                <w:bCs/>
                <w:position w:val="-6"/>
                <w:sz w:val="22"/>
                <w:szCs w:val="22"/>
              </w:rPr>
            </w:pPr>
            <w:r>
              <w:rPr>
                <w:rFonts w:ascii="Tahoma" w:hAnsi="Tahoma" w:cs="Tahoma"/>
                <w:bCs/>
                <w:position w:val="-6"/>
                <w:sz w:val="22"/>
                <w:szCs w:val="22"/>
              </w:rPr>
              <w:t>Scott Ne</w:t>
            </w:r>
            <w:r w:rsidR="00791296">
              <w:rPr>
                <w:rFonts w:ascii="Tahoma" w:hAnsi="Tahoma" w:cs="Tahoma"/>
                <w:bCs/>
                <w:position w:val="-6"/>
                <w:sz w:val="22"/>
                <w:szCs w:val="22"/>
              </w:rPr>
              <w:t>ighbors</w:t>
            </w:r>
            <w:r w:rsidR="00D94760">
              <w:rPr>
                <w:rFonts w:ascii="Tahoma" w:hAnsi="Tahoma" w:cs="Tahoma"/>
                <w:bCs/>
                <w:position w:val="-6"/>
                <w:sz w:val="22"/>
                <w:szCs w:val="22"/>
              </w:rPr>
              <w:t xml:space="preserve">            </w:t>
            </w:r>
            <w:r w:rsidR="005A5084">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183EB6">
              <w:rPr>
                <w:rFonts w:ascii="Tahoma" w:hAnsi="Tahoma" w:cs="Tahoma"/>
                <w:bCs/>
                <w:position w:val="-6"/>
                <w:sz w:val="22"/>
                <w:szCs w:val="22"/>
              </w:rPr>
              <w:t xml:space="preserve"> </w:t>
            </w:r>
            <w:r w:rsidR="00324411">
              <w:rPr>
                <w:rFonts w:ascii="Tahoma" w:hAnsi="Tahoma" w:cs="Tahoma"/>
                <w:bCs/>
                <w:position w:val="-6"/>
                <w:sz w:val="22"/>
                <w:szCs w:val="22"/>
              </w:rPr>
              <w:t xml:space="preserve">      </w:t>
            </w:r>
            <w:r w:rsidR="00791296">
              <w:rPr>
                <w:rFonts w:ascii="Tahoma" w:hAnsi="Tahoma" w:cs="Tahoma"/>
                <w:bCs/>
                <w:position w:val="-6"/>
                <w:sz w:val="22"/>
                <w:szCs w:val="22"/>
              </w:rPr>
              <w:t xml:space="preserve"> Ward 5</w:t>
            </w:r>
            <w:r w:rsidR="00324411">
              <w:rPr>
                <w:rFonts w:ascii="Tahoma" w:hAnsi="Tahoma" w:cs="Tahoma"/>
                <w:bCs/>
                <w:position w:val="-6"/>
                <w:sz w:val="22"/>
                <w:szCs w:val="22"/>
              </w:rPr>
              <w:t xml:space="preserve">           </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FA5854" w:rsidP="00183EB6">
            <w:pPr>
              <w:jc w:val="both"/>
              <w:rPr>
                <w:rFonts w:ascii="Tahoma" w:hAnsi="Tahoma" w:cs="Tahoma"/>
                <w:bCs/>
                <w:position w:val="-6"/>
                <w:sz w:val="22"/>
                <w:szCs w:val="22"/>
              </w:rPr>
            </w:pPr>
            <w:r>
              <w:rPr>
                <w:rFonts w:ascii="Tahoma" w:hAnsi="Tahoma" w:cs="Tahoma"/>
                <w:bCs/>
                <w:position w:val="-6"/>
                <w:sz w:val="22"/>
                <w:szCs w:val="22"/>
              </w:rPr>
              <w:t xml:space="preserve">Jim Bradshaw </w:t>
            </w:r>
            <w:r w:rsidR="00966F7B" w:rsidRPr="00181777">
              <w:rPr>
                <w:rFonts w:ascii="Tahoma" w:hAnsi="Tahoma" w:cs="Tahoma"/>
                <w:bCs/>
                <w:position w:val="-6"/>
                <w:sz w:val="22"/>
                <w:szCs w:val="22"/>
              </w:rPr>
              <w:t xml:space="preserve">         </w:t>
            </w:r>
            <w:r w:rsidR="000D1CC9">
              <w:rPr>
                <w:rFonts w:ascii="Tahoma" w:hAnsi="Tahoma" w:cs="Tahoma"/>
                <w:bCs/>
                <w:position w:val="-6"/>
                <w:sz w:val="22"/>
                <w:szCs w:val="22"/>
              </w:rPr>
              <w:t xml:space="preserve">    </w:t>
            </w:r>
            <w:r w:rsidR="00A35AF3">
              <w:rPr>
                <w:rFonts w:ascii="Tahoma" w:hAnsi="Tahoma" w:cs="Tahoma"/>
                <w:bCs/>
                <w:position w:val="-6"/>
                <w:sz w:val="22"/>
                <w:szCs w:val="22"/>
              </w:rPr>
              <w:t xml:space="preserve">             </w:t>
            </w:r>
            <w:r w:rsidR="000D1CC9">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sidR="00183EB6">
              <w:rPr>
                <w:rFonts w:ascii="Tahoma" w:hAnsi="Tahoma" w:cs="Tahoma"/>
                <w:bCs/>
                <w:position w:val="-6"/>
                <w:sz w:val="22"/>
                <w:szCs w:val="22"/>
              </w:rPr>
              <w:t xml:space="preserve"> </w:t>
            </w:r>
            <w:r w:rsidR="00966F7B" w:rsidRPr="00181777">
              <w:rPr>
                <w:rFonts w:ascii="Tahoma" w:hAnsi="Tahoma" w:cs="Tahoma"/>
                <w:bCs/>
                <w:position w:val="-6"/>
                <w:sz w:val="22"/>
                <w:szCs w:val="22"/>
              </w:rPr>
              <w:t>Ward 6</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Borders>
              <w:bottom w:val="double" w:sz="4" w:space="0" w:color="auto"/>
            </w:tcBorders>
          </w:tcPr>
          <w:p w:rsidR="00966F7B" w:rsidRPr="00181777" w:rsidRDefault="00C27676" w:rsidP="00183EB6">
            <w:pPr>
              <w:jc w:val="both"/>
              <w:rPr>
                <w:rFonts w:ascii="Tahoma" w:hAnsi="Tahoma" w:cs="Tahoma"/>
                <w:bCs/>
                <w:position w:val="-6"/>
                <w:sz w:val="22"/>
                <w:szCs w:val="22"/>
              </w:rPr>
            </w:pPr>
            <w:r>
              <w:rPr>
                <w:rFonts w:ascii="Tahoma" w:hAnsi="Tahoma" w:cs="Tahoma"/>
                <w:bCs/>
                <w:position w:val="-6"/>
                <w:sz w:val="22"/>
                <w:szCs w:val="22"/>
              </w:rPr>
              <w:t>Cody Fuentes</w:t>
            </w:r>
            <w:r w:rsidR="0091694E">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183EB6">
              <w:rPr>
                <w:rFonts w:ascii="Tahoma" w:hAnsi="Tahoma" w:cs="Tahoma"/>
                <w:bCs/>
                <w:position w:val="-6"/>
                <w:sz w:val="22"/>
                <w:szCs w:val="22"/>
              </w:rPr>
              <w:t xml:space="preserve"> </w:t>
            </w:r>
            <w:r w:rsidR="007C483E">
              <w:rPr>
                <w:rFonts w:ascii="Tahoma" w:hAnsi="Tahoma" w:cs="Tahoma"/>
                <w:bCs/>
                <w:position w:val="-6"/>
                <w:sz w:val="22"/>
                <w:szCs w:val="22"/>
              </w:rPr>
              <w:t xml:space="preserve"> At Large</w:t>
            </w:r>
          </w:p>
        </w:tc>
        <w:tc>
          <w:tcPr>
            <w:tcW w:w="1320" w:type="dxa"/>
            <w:tcBorders>
              <w:bottom w:val="double" w:sz="4" w:space="0" w:color="auto"/>
            </w:tcBorders>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Borders>
              <w:bottom w:val="double" w:sz="4" w:space="0" w:color="auto"/>
            </w:tcBorders>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Borders>
              <w:bottom w:val="double" w:sz="4" w:space="0" w:color="auto"/>
            </w:tcBorders>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Borders>
              <w:bottom w:val="double" w:sz="4" w:space="0" w:color="auto"/>
            </w:tcBorders>
          </w:tcPr>
          <w:p w:rsidR="00966F7B" w:rsidRPr="00181777" w:rsidRDefault="00966F7B" w:rsidP="00183EB6">
            <w:pPr>
              <w:jc w:val="both"/>
              <w:rPr>
                <w:rFonts w:ascii="Tahoma" w:hAnsi="Tahoma" w:cs="Tahoma"/>
                <w:bCs/>
                <w:sz w:val="22"/>
                <w:szCs w:val="22"/>
              </w:rPr>
            </w:pPr>
          </w:p>
        </w:tc>
      </w:tr>
    </w:tbl>
    <w:p w:rsidR="00EB03C1" w:rsidRDefault="00EB03C1" w:rsidP="00547CD2">
      <w:pPr>
        <w:jc w:val="both"/>
        <w:rPr>
          <w:rFonts w:ascii="Tahoma" w:hAnsi="Tahoma" w:cs="Tahoma"/>
          <w:bCs/>
          <w:sz w:val="10"/>
          <w:szCs w:val="10"/>
        </w:rPr>
      </w:pPr>
    </w:p>
    <w:p w:rsidR="001C3AD6" w:rsidRDefault="001C3AD6" w:rsidP="00547CD2">
      <w:pPr>
        <w:jc w:val="both"/>
        <w:rPr>
          <w:rFonts w:ascii="Tahoma" w:hAnsi="Tahoma" w:cs="Tahoma"/>
          <w:bCs/>
          <w:sz w:val="10"/>
          <w:szCs w:val="10"/>
        </w:rPr>
      </w:pPr>
    </w:p>
    <w:p w:rsidR="000F6C90" w:rsidRDefault="000F6C90" w:rsidP="00547CD2">
      <w:pPr>
        <w:jc w:val="both"/>
        <w:rPr>
          <w:rFonts w:ascii="Tahoma" w:hAnsi="Tahoma" w:cs="Tahoma"/>
          <w:bCs/>
          <w:sz w:val="10"/>
          <w:szCs w:val="10"/>
        </w:rPr>
      </w:pPr>
    </w:p>
    <w:p w:rsidR="008F1321" w:rsidRPr="008F1321" w:rsidRDefault="00932B4E" w:rsidP="00922259">
      <w:pPr>
        <w:pStyle w:val="ListParagraph"/>
        <w:numPr>
          <w:ilvl w:val="0"/>
          <w:numId w:val="5"/>
        </w:numPr>
        <w:jc w:val="both"/>
        <w:rPr>
          <w:rFonts w:ascii="Tahoma" w:hAnsi="Tahoma" w:cs="Tahoma"/>
          <w:b/>
          <w:bCs/>
          <w:sz w:val="19"/>
          <w:szCs w:val="19"/>
        </w:rPr>
      </w:pPr>
      <w:r>
        <w:rPr>
          <w:rFonts w:ascii="Tahoma" w:hAnsi="Tahoma" w:cs="Tahoma"/>
          <w:b/>
          <w:bCs/>
          <w:sz w:val="22"/>
          <w:szCs w:val="22"/>
        </w:rPr>
        <w:t>C</w:t>
      </w:r>
      <w:r w:rsidR="008F1321">
        <w:rPr>
          <w:rFonts w:ascii="Tahoma" w:hAnsi="Tahoma" w:cs="Tahoma"/>
          <w:b/>
          <w:bCs/>
          <w:sz w:val="22"/>
          <w:szCs w:val="22"/>
        </w:rPr>
        <w:t>onsent Agenda</w:t>
      </w:r>
    </w:p>
    <w:p w:rsidR="000E4936" w:rsidRDefault="008F1321" w:rsidP="00A30544">
      <w:pPr>
        <w:pStyle w:val="ListParagraph"/>
        <w:ind w:left="432"/>
        <w:jc w:val="both"/>
        <w:rPr>
          <w:rFonts w:ascii="Tahoma" w:hAnsi="Tahoma" w:cs="Tahoma"/>
          <w:bCs/>
          <w:sz w:val="20"/>
          <w:szCs w:val="18"/>
        </w:rPr>
      </w:pPr>
      <w:r w:rsidRPr="00A30544">
        <w:rPr>
          <w:rFonts w:ascii="Tahoma" w:hAnsi="Tahoma" w:cs="Tahoma"/>
          <w:bCs/>
          <w:sz w:val="20"/>
          <w:szCs w:val="19"/>
        </w:rPr>
        <w:t>*</w:t>
      </w:r>
      <w:r w:rsidR="00FC490E" w:rsidRPr="00A30544">
        <w:rPr>
          <w:rFonts w:ascii="Tahoma" w:hAnsi="Tahoma" w:cs="Tahoma"/>
          <w:bCs/>
          <w:sz w:val="20"/>
          <w:szCs w:val="18"/>
        </w:rPr>
        <w:t xml:space="preserve">All matters listed under “Consent” are considered by the Board of Trustees to be routine and will be enacted by one motion.  Any Trustee may, however, remove an item from the Consent Agenda by request. </w:t>
      </w:r>
      <w:r w:rsidR="003345F6" w:rsidRPr="00A30544">
        <w:rPr>
          <w:rFonts w:ascii="Tahoma" w:hAnsi="Tahoma" w:cs="Tahoma"/>
          <w:bCs/>
          <w:sz w:val="20"/>
          <w:szCs w:val="18"/>
        </w:rPr>
        <w:t xml:space="preserve">If an item is removed from the Consent Agenda, said removed item may involve discussion and possible consideration and appropriate action, which such action may include approval, amendment, rejection, denial, or tabling of the removed agenda item. </w:t>
      </w:r>
      <w:r w:rsidR="00FC490E" w:rsidRPr="00A30544">
        <w:rPr>
          <w:rFonts w:ascii="Tahoma" w:hAnsi="Tahoma" w:cs="Tahoma"/>
          <w:bCs/>
          <w:sz w:val="20"/>
          <w:szCs w:val="18"/>
        </w:rPr>
        <w:t>A motion to adopt the Consent Agenda is non-debatable.</w:t>
      </w:r>
    </w:p>
    <w:p w:rsidR="00117CD0" w:rsidRDefault="00117CD0" w:rsidP="00A30544">
      <w:pPr>
        <w:pStyle w:val="ListParagraph"/>
        <w:ind w:left="432"/>
        <w:jc w:val="both"/>
        <w:rPr>
          <w:rFonts w:ascii="Tahoma" w:hAnsi="Tahoma" w:cs="Tahoma"/>
          <w:bCs/>
          <w:sz w:val="20"/>
          <w:szCs w:val="18"/>
        </w:rPr>
      </w:pPr>
    </w:p>
    <w:p w:rsidR="00047F7C" w:rsidRDefault="00047F7C" w:rsidP="00A30544">
      <w:pPr>
        <w:pStyle w:val="ListParagraph"/>
        <w:ind w:left="432"/>
        <w:jc w:val="both"/>
        <w:rPr>
          <w:rFonts w:ascii="Tahoma" w:hAnsi="Tahoma" w:cs="Tahoma"/>
          <w:bCs/>
          <w:sz w:val="20"/>
          <w:szCs w:val="18"/>
        </w:rPr>
      </w:pPr>
    </w:p>
    <w:p w:rsidR="00D513A9" w:rsidRDefault="00D513A9" w:rsidP="003B340D">
      <w:pPr>
        <w:pStyle w:val="ListParagraph"/>
        <w:jc w:val="both"/>
        <w:rPr>
          <w:rFonts w:ascii="Tahoma" w:hAnsi="Tahoma" w:cs="Tahoma"/>
          <w:bCs/>
          <w:sz w:val="20"/>
          <w:szCs w:val="18"/>
        </w:rPr>
      </w:pPr>
    </w:p>
    <w:p w:rsidR="00517FF6" w:rsidRPr="00185669" w:rsidRDefault="00185669" w:rsidP="00185669">
      <w:pPr>
        <w:jc w:val="both"/>
        <w:rPr>
          <w:rFonts w:ascii="Tahoma" w:hAnsi="Tahoma" w:cs="Tahoma"/>
          <w:b/>
          <w:sz w:val="22"/>
          <w:szCs w:val="22"/>
        </w:rPr>
      </w:pPr>
      <w:r>
        <w:rPr>
          <w:rFonts w:ascii="Tahoma" w:hAnsi="Tahoma" w:cs="Tahoma"/>
          <w:b/>
          <w:sz w:val="22"/>
          <w:szCs w:val="22"/>
        </w:rPr>
        <w:t xml:space="preserve">           a.</w:t>
      </w:r>
      <w:r w:rsidRPr="00185669">
        <w:rPr>
          <w:rFonts w:ascii="Tahoma" w:hAnsi="Tahoma" w:cs="Tahoma"/>
          <w:b/>
          <w:sz w:val="22"/>
          <w:szCs w:val="22"/>
        </w:rPr>
        <w:t xml:space="preserve">  </w:t>
      </w:r>
      <w:r>
        <w:rPr>
          <w:rFonts w:ascii="Tahoma" w:hAnsi="Tahoma" w:cs="Tahoma"/>
          <w:b/>
          <w:sz w:val="22"/>
          <w:szCs w:val="22"/>
        </w:rPr>
        <w:t xml:space="preserve"> </w:t>
      </w:r>
      <w:r w:rsidR="003D01C8" w:rsidRPr="00185669">
        <w:rPr>
          <w:rFonts w:ascii="Tahoma" w:hAnsi="Tahoma" w:cs="Tahoma"/>
          <w:b/>
          <w:sz w:val="22"/>
          <w:szCs w:val="22"/>
        </w:rPr>
        <w:t xml:space="preserve">Approval of the minutes of the </w:t>
      </w:r>
      <w:r w:rsidR="008513B3">
        <w:rPr>
          <w:rFonts w:ascii="Tahoma" w:hAnsi="Tahoma" w:cs="Tahoma"/>
          <w:b/>
          <w:sz w:val="22"/>
          <w:szCs w:val="22"/>
        </w:rPr>
        <w:t>1</w:t>
      </w:r>
      <w:r w:rsidR="006C11DE">
        <w:rPr>
          <w:rFonts w:ascii="Tahoma" w:hAnsi="Tahoma" w:cs="Tahoma"/>
          <w:b/>
          <w:sz w:val="22"/>
          <w:szCs w:val="22"/>
        </w:rPr>
        <w:t>2</w:t>
      </w:r>
      <w:r w:rsidR="00B859C9" w:rsidRPr="00185669">
        <w:rPr>
          <w:rFonts w:ascii="Tahoma" w:hAnsi="Tahoma" w:cs="Tahoma"/>
          <w:b/>
          <w:sz w:val="22"/>
          <w:szCs w:val="22"/>
        </w:rPr>
        <w:t>/</w:t>
      </w:r>
      <w:r w:rsidR="006C11DE">
        <w:rPr>
          <w:rFonts w:ascii="Tahoma" w:hAnsi="Tahoma" w:cs="Tahoma"/>
          <w:b/>
          <w:sz w:val="22"/>
          <w:szCs w:val="22"/>
        </w:rPr>
        <w:t>09</w:t>
      </w:r>
      <w:r w:rsidR="00A85487" w:rsidRPr="00185669">
        <w:rPr>
          <w:rFonts w:ascii="Tahoma" w:hAnsi="Tahoma" w:cs="Tahoma"/>
          <w:b/>
          <w:sz w:val="22"/>
          <w:szCs w:val="22"/>
        </w:rPr>
        <w:t>/</w:t>
      </w:r>
      <w:r w:rsidR="003D01C8" w:rsidRPr="00185669">
        <w:rPr>
          <w:rFonts w:ascii="Tahoma" w:hAnsi="Tahoma" w:cs="Tahoma"/>
          <w:b/>
          <w:sz w:val="22"/>
          <w:szCs w:val="22"/>
        </w:rPr>
        <w:t>202</w:t>
      </w:r>
      <w:r w:rsidR="00C65E53" w:rsidRPr="00185669">
        <w:rPr>
          <w:rFonts w:ascii="Tahoma" w:hAnsi="Tahoma" w:cs="Tahoma"/>
          <w:b/>
          <w:sz w:val="22"/>
          <w:szCs w:val="22"/>
        </w:rPr>
        <w:t>5,</w:t>
      </w:r>
      <w:r w:rsidR="003D01C8" w:rsidRPr="00185669">
        <w:rPr>
          <w:rFonts w:ascii="Tahoma" w:hAnsi="Tahoma" w:cs="Tahoma"/>
          <w:b/>
          <w:sz w:val="22"/>
          <w:szCs w:val="22"/>
        </w:rPr>
        <w:t xml:space="preserve"> </w:t>
      </w:r>
      <w:r w:rsidR="002D3E82" w:rsidRPr="00185669">
        <w:rPr>
          <w:rFonts w:ascii="Tahoma" w:hAnsi="Tahoma" w:cs="Tahoma"/>
          <w:b/>
          <w:sz w:val="22"/>
          <w:szCs w:val="22"/>
        </w:rPr>
        <w:t xml:space="preserve">Regular </w:t>
      </w:r>
      <w:r w:rsidR="003D01C8" w:rsidRPr="00185669">
        <w:rPr>
          <w:rFonts w:ascii="Tahoma" w:hAnsi="Tahoma" w:cs="Tahoma"/>
          <w:b/>
          <w:sz w:val="22"/>
          <w:szCs w:val="22"/>
        </w:rPr>
        <w:t>Meeting</w:t>
      </w:r>
      <w:r w:rsidR="00A42A9D" w:rsidRPr="00185669">
        <w:rPr>
          <w:rFonts w:ascii="Tahoma" w:hAnsi="Tahoma" w:cs="Tahoma"/>
          <w:b/>
          <w:sz w:val="22"/>
          <w:szCs w:val="22"/>
        </w:rPr>
        <w:t>.</w:t>
      </w:r>
    </w:p>
    <w:p w:rsidR="007550A4" w:rsidRPr="003D01C8" w:rsidRDefault="007550A4" w:rsidP="00517FF6">
      <w:pPr>
        <w:pStyle w:val="ListParagraph"/>
        <w:ind w:left="1080"/>
        <w:jc w:val="both"/>
        <w:rPr>
          <w:rFonts w:ascii="Tahoma" w:hAnsi="Tahoma" w:cs="Tahoma"/>
          <w:b/>
          <w:sz w:val="22"/>
          <w:szCs w:val="22"/>
        </w:rPr>
      </w:pPr>
      <w:r>
        <w:rPr>
          <w:rFonts w:ascii="Tahoma" w:hAnsi="Tahoma" w:cs="Tahoma"/>
          <w:b/>
        </w:rPr>
        <w:t xml:space="preserve">                                                                        </w:t>
      </w:r>
      <w:r w:rsidR="000669EC">
        <w:rPr>
          <w:rFonts w:ascii="Tahoma" w:hAnsi="Tahoma" w:cs="Tahoma"/>
          <w:b/>
        </w:rPr>
        <w:t xml:space="preserve"> </w:t>
      </w:r>
    </w:p>
    <w:p w:rsidR="000D544C" w:rsidRDefault="00122C88" w:rsidP="00544FE9">
      <w:pPr>
        <w:tabs>
          <w:tab w:val="left" w:pos="1080"/>
        </w:tabs>
        <w:ind w:left="1440" w:hanging="720"/>
        <w:jc w:val="both"/>
        <w:rPr>
          <w:rFonts w:ascii="Tahoma" w:hAnsi="Tahoma" w:cs="Tahoma"/>
          <w:b/>
          <w:sz w:val="22"/>
          <w:szCs w:val="22"/>
        </w:rPr>
      </w:pPr>
      <w:r>
        <w:rPr>
          <w:rFonts w:ascii="Tahoma" w:hAnsi="Tahoma" w:cs="Tahoma"/>
          <w:b/>
        </w:rPr>
        <w:t>b</w:t>
      </w:r>
      <w:r w:rsidR="00E340CE" w:rsidRPr="00E340CE">
        <w:rPr>
          <w:rFonts w:ascii="Tahoma" w:hAnsi="Tahoma" w:cs="Tahoma"/>
          <w:b/>
          <w:sz w:val="22"/>
          <w:szCs w:val="22"/>
        </w:rPr>
        <w:t>.</w:t>
      </w:r>
      <w:r w:rsidR="00E340CE">
        <w:rPr>
          <w:rFonts w:ascii="Tahoma" w:hAnsi="Tahoma" w:cs="Tahoma"/>
          <w:b/>
          <w:sz w:val="22"/>
          <w:szCs w:val="22"/>
        </w:rPr>
        <w:tab/>
      </w:r>
      <w:r w:rsidR="002A172D" w:rsidRPr="007946A4">
        <w:rPr>
          <w:rFonts w:ascii="Tahoma" w:hAnsi="Tahoma" w:cs="Tahoma"/>
          <w:b/>
          <w:sz w:val="22"/>
          <w:szCs w:val="22"/>
        </w:rPr>
        <w:t>Approval of Purchase Orders/Warrants</w:t>
      </w:r>
      <w:r w:rsidR="002A172D">
        <w:rPr>
          <w:rFonts w:ascii="Tahoma" w:hAnsi="Tahoma" w:cs="Tahoma"/>
          <w:b/>
          <w:sz w:val="22"/>
          <w:szCs w:val="22"/>
        </w:rPr>
        <w:t xml:space="preserve"> for </w:t>
      </w:r>
      <w:r w:rsidR="008513B3">
        <w:rPr>
          <w:rFonts w:ascii="Tahoma" w:hAnsi="Tahoma" w:cs="Tahoma"/>
          <w:b/>
          <w:sz w:val="22"/>
          <w:szCs w:val="22"/>
        </w:rPr>
        <w:t>1</w:t>
      </w:r>
      <w:r w:rsidR="006C11DE">
        <w:rPr>
          <w:rFonts w:ascii="Tahoma" w:hAnsi="Tahoma" w:cs="Tahoma"/>
          <w:b/>
          <w:sz w:val="22"/>
          <w:szCs w:val="22"/>
        </w:rPr>
        <w:t>2</w:t>
      </w:r>
      <w:r w:rsidR="009E075D">
        <w:rPr>
          <w:rFonts w:ascii="Tahoma" w:hAnsi="Tahoma" w:cs="Tahoma"/>
          <w:b/>
          <w:sz w:val="22"/>
          <w:szCs w:val="22"/>
        </w:rPr>
        <w:t>/</w:t>
      </w:r>
      <w:r w:rsidR="006C11DE">
        <w:rPr>
          <w:rFonts w:ascii="Tahoma" w:hAnsi="Tahoma" w:cs="Tahoma"/>
          <w:b/>
          <w:sz w:val="22"/>
          <w:szCs w:val="22"/>
        </w:rPr>
        <w:t>30</w:t>
      </w:r>
      <w:r w:rsidR="009E075D">
        <w:rPr>
          <w:rFonts w:ascii="Tahoma" w:hAnsi="Tahoma" w:cs="Tahoma"/>
          <w:b/>
          <w:sz w:val="22"/>
          <w:szCs w:val="22"/>
        </w:rPr>
        <w:t>/</w:t>
      </w:r>
      <w:r w:rsidR="00C65E53">
        <w:rPr>
          <w:rFonts w:ascii="Tahoma" w:hAnsi="Tahoma" w:cs="Tahoma"/>
          <w:b/>
          <w:sz w:val="22"/>
          <w:szCs w:val="22"/>
        </w:rPr>
        <w:t>25</w:t>
      </w:r>
      <w:r w:rsidR="009E075D">
        <w:rPr>
          <w:rFonts w:ascii="Tahoma" w:hAnsi="Tahoma" w:cs="Tahoma"/>
          <w:b/>
          <w:sz w:val="22"/>
          <w:szCs w:val="22"/>
        </w:rPr>
        <w:t xml:space="preserve"> (#1</w:t>
      </w:r>
      <w:r w:rsidR="009D3C33">
        <w:rPr>
          <w:rFonts w:ascii="Tahoma" w:hAnsi="Tahoma" w:cs="Tahoma"/>
          <w:b/>
          <w:sz w:val="22"/>
          <w:szCs w:val="22"/>
        </w:rPr>
        <w:t>5</w:t>
      </w:r>
      <w:r w:rsidR="00A134BD">
        <w:rPr>
          <w:rFonts w:ascii="Tahoma" w:hAnsi="Tahoma" w:cs="Tahoma"/>
          <w:b/>
          <w:sz w:val="22"/>
          <w:szCs w:val="22"/>
        </w:rPr>
        <w:t>3</w:t>
      </w:r>
      <w:r w:rsidR="00E909F0">
        <w:rPr>
          <w:rFonts w:ascii="Tahoma" w:hAnsi="Tahoma" w:cs="Tahoma"/>
          <w:b/>
          <w:sz w:val="22"/>
          <w:szCs w:val="22"/>
        </w:rPr>
        <w:t>448</w:t>
      </w:r>
      <w:r w:rsidR="009E075D">
        <w:rPr>
          <w:rFonts w:ascii="Tahoma" w:hAnsi="Tahoma" w:cs="Tahoma"/>
          <w:b/>
          <w:sz w:val="22"/>
          <w:szCs w:val="22"/>
        </w:rPr>
        <w:t>-#1</w:t>
      </w:r>
      <w:r w:rsidR="009D3C33">
        <w:rPr>
          <w:rFonts w:ascii="Tahoma" w:hAnsi="Tahoma" w:cs="Tahoma"/>
          <w:b/>
          <w:sz w:val="22"/>
          <w:szCs w:val="22"/>
        </w:rPr>
        <w:t>5</w:t>
      </w:r>
      <w:r w:rsidR="00A134BD">
        <w:rPr>
          <w:rFonts w:ascii="Tahoma" w:hAnsi="Tahoma" w:cs="Tahoma"/>
          <w:b/>
          <w:sz w:val="22"/>
          <w:szCs w:val="22"/>
        </w:rPr>
        <w:t>3</w:t>
      </w:r>
      <w:r w:rsidR="00E909F0">
        <w:rPr>
          <w:rFonts w:ascii="Tahoma" w:hAnsi="Tahoma" w:cs="Tahoma"/>
          <w:b/>
          <w:sz w:val="22"/>
          <w:szCs w:val="22"/>
        </w:rPr>
        <w:t>485</w:t>
      </w:r>
      <w:r w:rsidR="009E075D">
        <w:rPr>
          <w:rFonts w:ascii="Tahoma" w:hAnsi="Tahoma" w:cs="Tahoma"/>
          <w:b/>
          <w:sz w:val="22"/>
          <w:szCs w:val="22"/>
        </w:rPr>
        <w:t>)</w:t>
      </w:r>
    </w:p>
    <w:p w:rsidR="002B0732" w:rsidRPr="002A172D" w:rsidRDefault="002B0732" w:rsidP="00544FE9">
      <w:pPr>
        <w:tabs>
          <w:tab w:val="left" w:pos="1080"/>
        </w:tabs>
        <w:ind w:left="1440" w:hanging="720"/>
        <w:jc w:val="both"/>
        <w:rPr>
          <w:rFonts w:ascii="Tahoma" w:hAnsi="Tahoma" w:cs="Tahoma"/>
          <w:b/>
          <w:sz w:val="22"/>
          <w:szCs w:val="22"/>
        </w:rPr>
      </w:pPr>
      <w:r>
        <w:rPr>
          <w:rFonts w:ascii="Tahoma" w:hAnsi="Tahoma" w:cs="Tahoma"/>
          <w:b/>
          <w:sz w:val="22"/>
          <w:szCs w:val="22"/>
        </w:rPr>
        <w:t xml:space="preserve">                                                                                                  (EFT-</w:t>
      </w:r>
      <w:r w:rsidR="00A7714C">
        <w:rPr>
          <w:rFonts w:ascii="Tahoma" w:hAnsi="Tahoma" w:cs="Tahoma"/>
          <w:b/>
          <w:sz w:val="22"/>
          <w:szCs w:val="22"/>
        </w:rPr>
        <w:t>8</w:t>
      </w:r>
      <w:r w:rsidR="00A134BD">
        <w:rPr>
          <w:rFonts w:ascii="Tahoma" w:hAnsi="Tahoma" w:cs="Tahoma"/>
          <w:b/>
          <w:sz w:val="22"/>
          <w:szCs w:val="22"/>
        </w:rPr>
        <w:t>98</w:t>
      </w:r>
      <w:r w:rsidR="001F6F6A">
        <w:rPr>
          <w:rFonts w:ascii="Tahoma" w:hAnsi="Tahoma" w:cs="Tahoma"/>
          <w:b/>
          <w:sz w:val="22"/>
          <w:szCs w:val="22"/>
        </w:rPr>
        <w:t>-</w:t>
      </w:r>
      <w:r w:rsidR="00A134BD">
        <w:rPr>
          <w:rFonts w:ascii="Tahoma" w:hAnsi="Tahoma" w:cs="Tahoma"/>
          <w:b/>
          <w:sz w:val="22"/>
          <w:szCs w:val="22"/>
        </w:rPr>
        <w:t>917</w:t>
      </w:r>
      <w:r>
        <w:rPr>
          <w:rFonts w:ascii="Tahoma" w:hAnsi="Tahoma" w:cs="Tahoma"/>
          <w:b/>
          <w:sz w:val="22"/>
          <w:szCs w:val="22"/>
        </w:rPr>
        <w:t>)</w:t>
      </w:r>
    </w:p>
    <w:p w:rsidR="008B1F47" w:rsidRDefault="001C318A" w:rsidP="008B1F47">
      <w:pPr>
        <w:ind w:left="1440" w:firstLine="720"/>
        <w:rPr>
          <w:rFonts w:ascii="Tahoma" w:hAnsi="Tahoma" w:cs="Tahoma"/>
          <w:sz w:val="22"/>
          <w:szCs w:val="22"/>
        </w:rPr>
      </w:pPr>
      <w:r w:rsidRPr="00A7450E">
        <w:rPr>
          <w:rFonts w:ascii="Tahoma" w:hAnsi="Tahoma" w:cs="Tahoma"/>
          <w:szCs w:val="22"/>
        </w:rPr>
        <w:t>i</w:t>
      </w:r>
      <w:r w:rsidR="00924096" w:rsidRPr="00A7450E">
        <w:rPr>
          <w:rFonts w:ascii="Tahoma" w:hAnsi="Tahoma" w:cs="Tahoma"/>
          <w:szCs w:val="22"/>
        </w:rPr>
        <w:t xml:space="preserve">.    </w:t>
      </w:r>
      <w:r w:rsidR="009744D2">
        <w:rPr>
          <w:rFonts w:ascii="Tahoma" w:hAnsi="Tahoma" w:cs="Tahoma"/>
          <w:sz w:val="22"/>
          <w:szCs w:val="22"/>
        </w:rPr>
        <w:t>SPWA</w:t>
      </w:r>
      <w:r w:rsidR="009744D2">
        <w:rPr>
          <w:rFonts w:ascii="Tahoma" w:hAnsi="Tahoma" w:cs="Tahoma"/>
          <w:sz w:val="22"/>
          <w:szCs w:val="22"/>
        </w:rPr>
        <w:tab/>
      </w:r>
      <w:r w:rsidR="009744D2">
        <w:rPr>
          <w:rFonts w:ascii="Tahoma" w:hAnsi="Tahoma" w:cs="Tahoma"/>
          <w:sz w:val="22"/>
          <w:szCs w:val="22"/>
        </w:rPr>
        <w:tab/>
      </w:r>
      <w:r w:rsidR="009744D2">
        <w:rPr>
          <w:rFonts w:ascii="Tahoma" w:hAnsi="Tahoma" w:cs="Tahoma"/>
          <w:sz w:val="22"/>
          <w:szCs w:val="22"/>
        </w:rPr>
        <w:tab/>
      </w:r>
      <w:r w:rsidR="009744D2">
        <w:rPr>
          <w:rFonts w:ascii="Tahoma" w:hAnsi="Tahoma" w:cs="Tahoma"/>
          <w:sz w:val="22"/>
          <w:szCs w:val="22"/>
        </w:rPr>
        <w:tab/>
      </w:r>
      <w:r w:rsidR="006E7215">
        <w:rPr>
          <w:rFonts w:ascii="Tahoma" w:hAnsi="Tahoma" w:cs="Tahoma"/>
          <w:sz w:val="22"/>
          <w:szCs w:val="22"/>
        </w:rPr>
        <w:t xml:space="preserve">         </w:t>
      </w:r>
      <w:r w:rsidR="008E4986">
        <w:rPr>
          <w:rFonts w:ascii="Tahoma" w:hAnsi="Tahoma" w:cs="Tahoma"/>
          <w:sz w:val="22"/>
          <w:szCs w:val="22"/>
        </w:rPr>
        <w:tab/>
      </w:r>
      <w:r w:rsidR="008E4986">
        <w:rPr>
          <w:rFonts w:ascii="Tahoma" w:hAnsi="Tahoma" w:cs="Tahoma"/>
          <w:sz w:val="22"/>
          <w:szCs w:val="22"/>
        </w:rPr>
        <w:tab/>
      </w:r>
      <w:r w:rsidR="00CC4871">
        <w:rPr>
          <w:rFonts w:ascii="Tahoma" w:hAnsi="Tahoma" w:cs="Tahoma"/>
          <w:sz w:val="22"/>
          <w:szCs w:val="22"/>
        </w:rPr>
        <w:t>$</w:t>
      </w:r>
      <w:r w:rsidR="000C7C2B">
        <w:rPr>
          <w:rFonts w:ascii="Tahoma" w:hAnsi="Tahoma" w:cs="Tahoma"/>
          <w:sz w:val="22"/>
          <w:szCs w:val="22"/>
        </w:rPr>
        <w:t xml:space="preserve"> </w:t>
      </w:r>
      <w:r w:rsidR="00942368">
        <w:rPr>
          <w:rFonts w:ascii="Tahoma" w:hAnsi="Tahoma" w:cs="Tahoma"/>
          <w:sz w:val="22"/>
          <w:szCs w:val="22"/>
        </w:rPr>
        <w:t>200,563.01</w:t>
      </w:r>
    </w:p>
    <w:p w:rsidR="00401EBF" w:rsidRDefault="00362AE5" w:rsidP="002F3277">
      <w:pPr>
        <w:tabs>
          <w:tab w:val="left" w:pos="1080"/>
        </w:tabs>
        <w:ind w:left="720"/>
        <w:jc w:val="both"/>
        <w:rPr>
          <w:rFonts w:ascii="Tahoma" w:hAnsi="Tahoma" w:cs="Tahoma"/>
          <w:b/>
          <w:sz w:val="22"/>
          <w:szCs w:val="22"/>
        </w:rPr>
      </w:pPr>
      <w:r w:rsidRPr="00F822A8">
        <w:rPr>
          <w:rFonts w:ascii="Tahoma" w:hAnsi="Tahoma" w:cs="Tahoma"/>
          <w:b/>
          <w:sz w:val="22"/>
          <w:szCs w:val="22"/>
        </w:rPr>
        <w:t>c</w:t>
      </w:r>
      <w:r w:rsidR="002F3277" w:rsidRPr="00F822A8">
        <w:rPr>
          <w:rFonts w:ascii="Tahoma" w:hAnsi="Tahoma" w:cs="Tahoma"/>
          <w:b/>
          <w:sz w:val="22"/>
          <w:szCs w:val="22"/>
        </w:rPr>
        <w:t>.</w:t>
      </w:r>
      <w:r w:rsidR="002F3277" w:rsidRPr="00F822A8">
        <w:rPr>
          <w:rFonts w:ascii="Tahoma" w:hAnsi="Tahoma" w:cs="Tahoma"/>
          <w:b/>
          <w:sz w:val="22"/>
          <w:szCs w:val="22"/>
        </w:rPr>
        <w:tab/>
        <w:t>Approval</w:t>
      </w:r>
      <w:r w:rsidR="002F3277" w:rsidRPr="007946A4">
        <w:rPr>
          <w:rFonts w:ascii="Tahoma" w:hAnsi="Tahoma" w:cs="Tahoma"/>
          <w:b/>
          <w:sz w:val="22"/>
          <w:szCs w:val="22"/>
        </w:rPr>
        <w:t xml:space="preserve"> of Purchase Orders/</w:t>
      </w:r>
      <w:r w:rsidR="002F3277" w:rsidRPr="00AA74B4">
        <w:rPr>
          <w:rFonts w:ascii="Tahoma" w:hAnsi="Tahoma" w:cs="Tahoma"/>
          <w:b/>
          <w:sz w:val="22"/>
          <w:szCs w:val="22"/>
        </w:rPr>
        <w:t>Warrants</w:t>
      </w:r>
      <w:r w:rsidR="00AA74B4">
        <w:rPr>
          <w:rFonts w:ascii="Tahoma" w:hAnsi="Tahoma" w:cs="Tahoma"/>
          <w:b/>
          <w:sz w:val="22"/>
          <w:szCs w:val="22"/>
        </w:rPr>
        <w:t xml:space="preserve"> for</w:t>
      </w:r>
      <w:r w:rsidR="00100581">
        <w:rPr>
          <w:rFonts w:ascii="Tahoma" w:hAnsi="Tahoma" w:cs="Tahoma"/>
          <w:b/>
          <w:sz w:val="22"/>
          <w:szCs w:val="22"/>
        </w:rPr>
        <w:t xml:space="preserve"> </w:t>
      </w:r>
      <w:r w:rsidR="00E45635">
        <w:rPr>
          <w:rFonts w:ascii="Tahoma" w:hAnsi="Tahoma" w:cs="Tahoma"/>
          <w:b/>
          <w:sz w:val="22"/>
          <w:szCs w:val="22"/>
        </w:rPr>
        <w:t>01</w:t>
      </w:r>
      <w:r w:rsidR="00273A54">
        <w:rPr>
          <w:rFonts w:ascii="Tahoma" w:hAnsi="Tahoma" w:cs="Tahoma"/>
          <w:b/>
          <w:sz w:val="22"/>
          <w:szCs w:val="22"/>
        </w:rPr>
        <w:t>/</w:t>
      </w:r>
      <w:r w:rsidR="00AC4B96">
        <w:rPr>
          <w:rFonts w:ascii="Tahoma" w:hAnsi="Tahoma" w:cs="Tahoma"/>
          <w:b/>
          <w:sz w:val="22"/>
          <w:szCs w:val="22"/>
        </w:rPr>
        <w:t>13</w:t>
      </w:r>
      <w:r w:rsidR="00B941D3">
        <w:rPr>
          <w:rFonts w:ascii="Tahoma" w:hAnsi="Tahoma" w:cs="Tahoma"/>
          <w:b/>
          <w:sz w:val="22"/>
          <w:szCs w:val="22"/>
        </w:rPr>
        <w:t>/</w:t>
      </w:r>
      <w:r w:rsidR="009E075D">
        <w:rPr>
          <w:rFonts w:ascii="Tahoma" w:hAnsi="Tahoma" w:cs="Tahoma"/>
          <w:b/>
          <w:sz w:val="22"/>
          <w:szCs w:val="22"/>
        </w:rPr>
        <w:t>2</w:t>
      </w:r>
      <w:r w:rsidR="00AC4B96">
        <w:rPr>
          <w:rFonts w:ascii="Tahoma" w:hAnsi="Tahoma" w:cs="Tahoma"/>
          <w:b/>
          <w:sz w:val="22"/>
          <w:szCs w:val="22"/>
        </w:rPr>
        <w:t>6</w:t>
      </w:r>
      <w:r w:rsidR="00F26102">
        <w:rPr>
          <w:rFonts w:ascii="Tahoma" w:hAnsi="Tahoma" w:cs="Tahoma"/>
          <w:b/>
          <w:sz w:val="22"/>
          <w:szCs w:val="22"/>
        </w:rPr>
        <w:t xml:space="preserve"> (#</w:t>
      </w:r>
      <w:r w:rsidR="003870B8">
        <w:rPr>
          <w:rFonts w:ascii="Tahoma" w:hAnsi="Tahoma" w:cs="Tahoma"/>
          <w:b/>
          <w:sz w:val="22"/>
          <w:szCs w:val="22"/>
        </w:rPr>
        <w:t>1</w:t>
      </w:r>
      <w:r w:rsidR="009D3C33">
        <w:rPr>
          <w:rFonts w:ascii="Tahoma" w:hAnsi="Tahoma" w:cs="Tahoma"/>
          <w:b/>
          <w:sz w:val="22"/>
          <w:szCs w:val="22"/>
        </w:rPr>
        <w:t>5</w:t>
      </w:r>
      <w:r w:rsidR="001265E1">
        <w:rPr>
          <w:rFonts w:ascii="Tahoma" w:hAnsi="Tahoma" w:cs="Tahoma"/>
          <w:b/>
          <w:sz w:val="22"/>
          <w:szCs w:val="22"/>
        </w:rPr>
        <w:t>3</w:t>
      </w:r>
      <w:r w:rsidR="00AC4B96">
        <w:rPr>
          <w:rFonts w:ascii="Tahoma" w:hAnsi="Tahoma" w:cs="Tahoma"/>
          <w:b/>
          <w:sz w:val="22"/>
          <w:szCs w:val="22"/>
        </w:rPr>
        <w:t>505</w:t>
      </w:r>
      <w:r w:rsidR="00D63B95">
        <w:rPr>
          <w:rFonts w:ascii="Tahoma" w:hAnsi="Tahoma" w:cs="Tahoma"/>
          <w:b/>
          <w:sz w:val="22"/>
          <w:szCs w:val="22"/>
        </w:rPr>
        <w:t>-</w:t>
      </w:r>
      <w:r w:rsidR="00F26102">
        <w:rPr>
          <w:rFonts w:ascii="Tahoma" w:hAnsi="Tahoma" w:cs="Tahoma"/>
          <w:b/>
          <w:sz w:val="22"/>
          <w:szCs w:val="22"/>
        </w:rPr>
        <w:t>#</w:t>
      </w:r>
      <w:r w:rsidR="003870B8">
        <w:rPr>
          <w:rFonts w:ascii="Tahoma" w:hAnsi="Tahoma" w:cs="Tahoma"/>
          <w:b/>
          <w:sz w:val="22"/>
          <w:szCs w:val="22"/>
        </w:rPr>
        <w:t>1</w:t>
      </w:r>
      <w:r w:rsidR="009D3C33">
        <w:rPr>
          <w:rFonts w:ascii="Tahoma" w:hAnsi="Tahoma" w:cs="Tahoma"/>
          <w:b/>
          <w:sz w:val="22"/>
          <w:szCs w:val="22"/>
        </w:rPr>
        <w:t>5</w:t>
      </w:r>
      <w:r w:rsidR="001265E1">
        <w:rPr>
          <w:rFonts w:ascii="Tahoma" w:hAnsi="Tahoma" w:cs="Tahoma"/>
          <w:b/>
          <w:sz w:val="22"/>
          <w:szCs w:val="22"/>
        </w:rPr>
        <w:t>3</w:t>
      </w:r>
      <w:r w:rsidR="00AC4B96">
        <w:rPr>
          <w:rFonts w:ascii="Tahoma" w:hAnsi="Tahoma" w:cs="Tahoma"/>
          <w:b/>
          <w:sz w:val="22"/>
          <w:szCs w:val="22"/>
        </w:rPr>
        <w:t>559</w:t>
      </w:r>
      <w:r w:rsidR="00457DD3">
        <w:rPr>
          <w:rFonts w:ascii="Tahoma" w:hAnsi="Tahoma" w:cs="Tahoma"/>
          <w:b/>
          <w:sz w:val="22"/>
          <w:szCs w:val="22"/>
        </w:rPr>
        <w:t>)</w:t>
      </w:r>
    </w:p>
    <w:p w:rsidR="002B0732" w:rsidRPr="00AA74B4" w:rsidRDefault="002B0732" w:rsidP="002F3277">
      <w:pPr>
        <w:tabs>
          <w:tab w:val="left" w:pos="1080"/>
        </w:tabs>
        <w:ind w:left="720"/>
        <w:jc w:val="both"/>
        <w:rPr>
          <w:rFonts w:ascii="Tahoma" w:hAnsi="Tahoma" w:cs="Tahoma"/>
          <w:b/>
          <w:sz w:val="22"/>
          <w:szCs w:val="22"/>
        </w:rPr>
      </w:pPr>
      <w:r>
        <w:rPr>
          <w:rFonts w:ascii="Tahoma" w:hAnsi="Tahoma" w:cs="Tahoma"/>
          <w:b/>
          <w:sz w:val="22"/>
          <w:szCs w:val="22"/>
        </w:rPr>
        <w:t xml:space="preserve">                                                                                                  (EFT-</w:t>
      </w:r>
      <w:r w:rsidR="001265E1">
        <w:rPr>
          <w:rFonts w:ascii="Tahoma" w:hAnsi="Tahoma" w:cs="Tahoma"/>
          <w:b/>
          <w:sz w:val="22"/>
          <w:szCs w:val="22"/>
        </w:rPr>
        <w:t>9</w:t>
      </w:r>
      <w:r w:rsidR="00AC4B96">
        <w:rPr>
          <w:rFonts w:ascii="Tahoma" w:hAnsi="Tahoma" w:cs="Tahoma"/>
          <w:b/>
          <w:sz w:val="22"/>
          <w:szCs w:val="22"/>
        </w:rPr>
        <w:t>73</w:t>
      </w:r>
      <w:r w:rsidR="00FC13A3">
        <w:rPr>
          <w:rFonts w:ascii="Tahoma" w:hAnsi="Tahoma" w:cs="Tahoma"/>
          <w:b/>
          <w:sz w:val="22"/>
          <w:szCs w:val="22"/>
        </w:rPr>
        <w:t>-</w:t>
      </w:r>
      <w:r w:rsidR="001265E1">
        <w:rPr>
          <w:rFonts w:ascii="Tahoma" w:hAnsi="Tahoma" w:cs="Tahoma"/>
          <w:b/>
          <w:sz w:val="22"/>
          <w:szCs w:val="22"/>
        </w:rPr>
        <w:t>9</w:t>
      </w:r>
      <w:r w:rsidR="00AC4B96">
        <w:rPr>
          <w:rFonts w:ascii="Tahoma" w:hAnsi="Tahoma" w:cs="Tahoma"/>
          <w:b/>
          <w:sz w:val="22"/>
          <w:szCs w:val="22"/>
        </w:rPr>
        <w:t>98</w:t>
      </w:r>
      <w:r>
        <w:rPr>
          <w:rFonts w:ascii="Tahoma" w:hAnsi="Tahoma" w:cs="Tahoma"/>
          <w:b/>
          <w:sz w:val="22"/>
          <w:szCs w:val="22"/>
        </w:rPr>
        <w:t>)</w:t>
      </w:r>
    </w:p>
    <w:p w:rsidR="008E4986" w:rsidRDefault="002F3277" w:rsidP="004D565C">
      <w:pPr>
        <w:ind w:left="1440" w:firstLine="720"/>
        <w:rPr>
          <w:rFonts w:ascii="Tahoma" w:hAnsi="Tahoma" w:cs="Tahoma"/>
          <w:sz w:val="22"/>
          <w:szCs w:val="22"/>
        </w:rPr>
      </w:pPr>
      <w:r w:rsidRPr="00A7450E">
        <w:rPr>
          <w:rFonts w:ascii="Tahoma" w:hAnsi="Tahoma" w:cs="Tahoma"/>
          <w:szCs w:val="22"/>
        </w:rPr>
        <w:t>i</w:t>
      </w:r>
      <w:r w:rsidR="009F5028">
        <w:rPr>
          <w:rFonts w:ascii="Tahoma" w:hAnsi="Tahoma" w:cs="Tahoma"/>
          <w:szCs w:val="22"/>
        </w:rPr>
        <w:t>i</w:t>
      </w:r>
      <w:r w:rsidRPr="00A7450E">
        <w:rPr>
          <w:rFonts w:ascii="Tahoma" w:hAnsi="Tahoma" w:cs="Tahoma"/>
          <w:szCs w:val="22"/>
        </w:rPr>
        <w:t xml:space="preserve">.    </w:t>
      </w:r>
      <w:r>
        <w:rPr>
          <w:rFonts w:ascii="Tahoma" w:hAnsi="Tahoma" w:cs="Tahoma"/>
          <w:sz w:val="22"/>
          <w:szCs w:val="22"/>
        </w:rPr>
        <w:t>SPWA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6E7215">
        <w:rPr>
          <w:rFonts w:ascii="Tahoma" w:hAnsi="Tahoma" w:cs="Tahoma"/>
          <w:sz w:val="22"/>
          <w:szCs w:val="22"/>
        </w:rPr>
        <w:t xml:space="preserve">       </w:t>
      </w:r>
      <w:r w:rsidR="00457DD3">
        <w:rPr>
          <w:rFonts w:ascii="Tahoma" w:hAnsi="Tahoma" w:cs="Tahoma"/>
          <w:sz w:val="22"/>
          <w:szCs w:val="22"/>
        </w:rPr>
        <w:t xml:space="preserve">  </w:t>
      </w:r>
      <w:r w:rsidR="006E7215">
        <w:rPr>
          <w:rFonts w:ascii="Tahoma" w:hAnsi="Tahoma" w:cs="Tahoma"/>
          <w:sz w:val="22"/>
          <w:szCs w:val="22"/>
        </w:rPr>
        <w:t xml:space="preserve"> </w:t>
      </w:r>
      <w:r w:rsidR="00D424E1">
        <w:rPr>
          <w:rFonts w:ascii="Tahoma" w:hAnsi="Tahoma" w:cs="Tahoma"/>
          <w:sz w:val="22"/>
          <w:szCs w:val="22"/>
        </w:rPr>
        <w:tab/>
      </w:r>
      <w:r w:rsidR="00D424E1">
        <w:rPr>
          <w:rFonts w:ascii="Tahoma" w:hAnsi="Tahoma" w:cs="Tahoma"/>
          <w:sz w:val="22"/>
          <w:szCs w:val="22"/>
        </w:rPr>
        <w:tab/>
        <w:t>$</w:t>
      </w:r>
      <w:r w:rsidR="00260B79">
        <w:rPr>
          <w:rFonts w:ascii="Tahoma" w:hAnsi="Tahoma" w:cs="Tahoma"/>
          <w:sz w:val="22"/>
          <w:szCs w:val="22"/>
        </w:rPr>
        <w:t xml:space="preserve"> </w:t>
      </w:r>
      <w:r w:rsidR="00AC4B96">
        <w:rPr>
          <w:rFonts w:ascii="Tahoma" w:hAnsi="Tahoma" w:cs="Tahoma"/>
          <w:sz w:val="22"/>
          <w:szCs w:val="22"/>
        </w:rPr>
        <w:t>421,045.80</w:t>
      </w:r>
    </w:p>
    <w:p w:rsidR="004D565C" w:rsidRDefault="000E4FC1" w:rsidP="004D565C">
      <w:pPr>
        <w:ind w:left="1440" w:firstLine="720"/>
        <w:rPr>
          <w:rFonts w:ascii="Tahoma" w:hAnsi="Tahoma" w:cs="Tahoma"/>
          <w:sz w:val="22"/>
          <w:szCs w:val="22"/>
        </w:rPr>
      </w:pPr>
      <w:r w:rsidRPr="00D63B95">
        <w:rPr>
          <w:rFonts w:ascii="Tahoma" w:hAnsi="Tahoma" w:cs="Tahoma"/>
          <w:szCs w:val="22"/>
        </w:rPr>
        <w:t>ii</w:t>
      </w:r>
      <w:r w:rsidR="009F5028">
        <w:rPr>
          <w:rFonts w:ascii="Tahoma" w:hAnsi="Tahoma" w:cs="Tahoma"/>
          <w:szCs w:val="22"/>
        </w:rPr>
        <w:t>i</w:t>
      </w:r>
      <w:r w:rsidRPr="00D63B95">
        <w:rPr>
          <w:rFonts w:ascii="Tahoma" w:hAnsi="Tahoma" w:cs="Tahoma"/>
          <w:szCs w:val="22"/>
        </w:rPr>
        <w:t>.</w:t>
      </w:r>
      <w:r w:rsidRPr="00D63B95">
        <w:rPr>
          <w:rFonts w:ascii="Tahoma" w:hAnsi="Tahoma" w:cs="Tahoma"/>
          <w:sz w:val="22"/>
          <w:szCs w:val="22"/>
        </w:rPr>
        <w:t xml:space="preserve"> </w:t>
      </w:r>
      <w:r w:rsidR="000E4936" w:rsidRPr="00D63B95">
        <w:rPr>
          <w:rFonts w:ascii="Tahoma" w:hAnsi="Tahoma" w:cs="Tahoma"/>
          <w:sz w:val="22"/>
          <w:szCs w:val="22"/>
        </w:rPr>
        <w:t xml:space="preserve">  </w:t>
      </w:r>
      <w:r w:rsidR="00932FA7" w:rsidRPr="00D63B95">
        <w:rPr>
          <w:rFonts w:ascii="Tahoma" w:hAnsi="Tahoma" w:cs="Tahoma"/>
          <w:sz w:val="22"/>
          <w:szCs w:val="22"/>
        </w:rPr>
        <w:t>Payroll (</w:t>
      </w:r>
      <w:r w:rsidR="00504CD2">
        <w:rPr>
          <w:rFonts w:ascii="Tahoma" w:hAnsi="Tahoma" w:cs="Tahoma"/>
          <w:sz w:val="22"/>
          <w:szCs w:val="22"/>
        </w:rPr>
        <w:t>12-12</w:t>
      </w:r>
      <w:r w:rsidR="002C4859" w:rsidRPr="00D63B95">
        <w:rPr>
          <w:rFonts w:ascii="Tahoma" w:hAnsi="Tahoma" w:cs="Tahoma"/>
          <w:sz w:val="22"/>
          <w:szCs w:val="22"/>
        </w:rPr>
        <w:t>-2</w:t>
      </w:r>
      <w:r w:rsidR="009D3C33">
        <w:rPr>
          <w:rFonts w:ascii="Tahoma" w:hAnsi="Tahoma" w:cs="Tahoma"/>
          <w:sz w:val="22"/>
          <w:szCs w:val="22"/>
        </w:rPr>
        <w:t>5</w:t>
      </w:r>
      <w:r w:rsidR="002C4859" w:rsidRPr="00D63B95">
        <w:rPr>
          <w:rFonts w:ascii="Tahoma" w:hAnsi="Tahoma" w:cs="Tahoma"/>
          <w:sz w:val="22"/>
          <w:szCs w:val="22"/>
        </w:rPr>
        <w:t>)</w:t>
      </w:r>
      <w:r w:rsidR="002C4859" w:rsidRPr="00D63B95">
        <w:rPr>
          <w:rFonts w:ascii="Tahoma" w:hAnsi="Tahoma" w:cs="Tahoma"/>
          <w:sz w:val="22"/>
          <w:szCs w:val="22"/>
        </w:rPr>
        <w:tab/>
      </w:r>
      <w:r w:rsidR="002C4859" w:rsidRPr="00D63B95">
        <w:rPr>
          <w:rFonts w:ascii="Tahoma" w:hAnsi="Tahoma" w:cs="Tahoma"/>
          <w:sz w:val="22"/>
          <w:szCs w:val="22"/>
        </w:rPr>
        <w:tab/>
      </w:r>
      <w:r w:rsidR="00FA17E2">
        <w:rPr>
          <w:rFonts w:ascii="Tahoma" w:hAnsi="Tahoma" w:cs="Tahoma"/>
          <w:sz w:val="22"/>
          <w:szCs w:val="22"/>
        </w:rPr>
        <w:tab/>
      </w:r>
      <w:r w:rsidR="008E4986">
        <w:rPr>
          <w:rFonts w:ascii="Tahoma" w:hAnsi="Tahoma" w:cs="Tahoma"/>
          <w:sz w:val="22"/>
          <w:szCs w:val="22"/>
        </w:rPr>
        <w:tab/>
      </w:r>
      <w:r w:rsidR="002C4859" w:rsidRPr="00D63B95">
        <w:rPr>
          <w:rFonts w:ascii="Tahoma" w:hAnsi="Tahoma" w:cs="Tahoma"/>
          <w:sz w:val="22"/>
          <w:szCs w:val="22"/>
        </w:rPr>
        <w:t>$</w:t>
      </w:r>
      <w:r w:rsidR="00621DA7">
        <w:rPr>
          <w:rFonts w:ascii="Tahoma" w:hAnsi="Tahoma" w:cs="Tahoma"/>
          <w:sz w:val="22"/>
          <w:szCs w:val="22"/>
        </w:rPr>
        <w:t xml:space="preserve"> </w:t>
      </w:r>
      <w:r w:rsidR="00F81677">
        <w:rPr>
          <w:rFonts w:ascii="Tahoma" w:hAnsi="Tahoma" w:cs="Tahoma"/>
          <w:sz w:val="22"/>
          <w:szCs w:val="22"/>
        </w:rPr>
        <w:t xml:space="preserve"> </w:t>
      </w:r>
      <w:r w:rsidR="009E0882">
        <w:rPr>
          <w:rFonts w:ascii="Tahoma" w:hAnsi="Tahoma" w:cs="Tahoma"/>
          <w:sz w:val="22"/>
          <w:szCs w:val="22"/>
        </w:rPr>
        <w:t xml:space="preserve"> </w:t>
      </w:r>
      <w:r w:rsidR="00504CD2">
        <w:rPr>
          <w:rFonts w:ascii="Tahoma" w:hAnsi="Tahoma" w:cs="Tahoma"/>
          <w:sz w:val="22"/>
          <w:szCs w:val="22"/>
        </w:rPr>
        <w:t>74,214.09</w:t>
      </w:r>
    </w:p>
    <w:p w:rsidR="00055191" w:rsidRDefault="004D565C" w:rsidP="00AF2845">
      <w:pPr>
        <w:ind w:left="1440" w:firstLine="720"/>
        <w:rPr>
          <w:rFonts w:ascii="Tahoma" w:hAnsi="Tahoma" w:cs="Tahoma"/>
          <w:sz w:val="22"/>
          <w:szCs w:val="22"/>
        </w:rPr>
      </w:pPr>
      <w:r>
        <w:rPr>
          <w:rFonts w:ascii="Tahoma" w:hAnsi="Tahoma" w:cs="Tahoma"/>
          <w:sz w:val="22"/>
          <w:szCs w:val="22"/>
        </w:rPr>
        <w:t>i</w:t>
      </w:r>
      <w:r w:rsidR="009F5028">
        <w:rPr>
          <w:rFonts w:ascii="Tahoma" w:hAnsi="Tahoma" w:cs="Tahoma"/>
          <w:sz w:val="22"/>
          <w:szCs w:val="22"/>
        </w:rPr>
        <w:t>v</w:t>
      </w:r>
      <w:r>
        <w:rPr>
          <w:rFonts w:ascii="Tahoma" w:hAnsi="Tahoma" w:cs="Tahoma"/>
          <w:sz w:val="22"/>
          <w:szCs w:val="22"/>
        </w:rPr>
        <w:t xml:space="preserve">.  </w:t>
      </w:r>
      <w:r w:rsidR="009F5028">
        <w:rPr>
          <w:rFonts w:ascii="Tahoma" w:hAnsi="Tahoma" w:cs="Tahoma"/>
          <w:sz w:val="22"/>
          <w:szCs w:val="22"/>
        </w:rPr>
        <w:t xml:space="preserve"> </w:t>
      </w:r>
      <w:r>
        <w:rPr>
          <w:rFonts w:ascii="Tahoma" w:hAnsi="Tahoma" w:cs="Tahoma"/>
          <w:sz w:val="22"/>
          <w:szCs w:val="22"/>
        </w:rPr>
        <w:t>Payroll (</w:t>
      </w:r>
      <w:r w:rsidR="00504CD2">
        <w:rPr>
          <w:rFonts w:ascii="Tahoma" w:hAnsi="Tahoma" w:cs="Tahoma"/>
          <w:sz w:val="22"/>
          <w:szCs w:val="22"/>
        </w:rPr>
        <w:t>12-2</w:t>
      </w:r>
      <w:r w:rsidR="00B74AF9">
        <w:rPr>
          <w:rFonts w:ascii="Tahoma" w:hAnsi="Tahoma" w:cs="Tahoma"/>
          <w:sz w:val="22"/>
          <w:szCs w:val="22"/>
        </w:rPr>
        <w:t>4</w:t>
      </w:r>
      <w:r w:rsidR="000C7C2B">
        <w:rPr>
          <w:rFonts w:ascii="Tahoma" w:hAnsi="Tahoma" w:cs="Tahoma"/>
          <w:sz w:val="22"/>
          <w:szCs w:val="22"/>
        </w:rPr>
        <w:t>-</w:t>
      </w:r>
      <w:r>
        <w:rPr>
          <w:rFonts w:ascii="Tahoma" w:hAnsi="Tahoma" w:cs="Tahoma"/>
          <w:sz w:val="22"/>
          <w:szCs w:val="22"/>
        </w:rPr>
        <w:t>2</w:t>
      </w:r>
      <w:r w:rsidR="009D3C33">
        <w:rPr>
          <w:rFonts w:ascii="Tahoma" w:hAnsi="Tahoma" w:cs="Tahoma"/>
          <w:sz w:val="22"/>
          <w:szCs w:val="22"/>
        </w:rPr>
        <w:t>5</w:t>
      </w:r>
      <w:r>
        <w:rPr>
          <w:rFonts w:ascii="Tahoma" w:hAnsi="Tahoma" w:cs="Tahoma"/>
          <w:sz w:val="22"/>
          <w:szCs w:val="22"/>
        </w:rPr>
        <w:t>)</w:t>
      </w:r>
      <w:r>
        <w:rPr>
          <w:rFonts w:ascii="Tahoma" w:hAnsi="Tahoma" w:cs="Tahoma"/>
          <w:sz w:val="22"/>
          <w:szCs w:val="22"/>
        </w:rPr>
        <w:tab/>
      </w:r>
      <w:r>
        <w:rPr>
          <w:rFonts w:ascii="Tahoma" w:hAnsi="Tahoma" w:cs="Tahoma"/>
          <w:sz w:val="22"/>
          <w:szCs w:val="22"/>
        </w:rPr>
        <w:tab/>
      </w:r>
      <w:r w:rsidR="00FA17E2">
        <w:rPr>
          <w:rFonts w:ascii="Tahoma" w:hAnsi="Tahoma" w:cs="Tahoma"/>
          <w:sz w:val="22"/>
          <w:szCs w:val="22"/>
        </w:rPr>
        <w:tab/>
      </w:r>
      <w:r w:rsidR="009C2CE1">
        <w:rPr>
          <w:rFonts w:ascii="Tahoma" w:hAnsi="Tahoma" w:cs="Tahoma"/>
          <w:sz w:val="22"/>
          <w:szCs w:val="22"/>
        </w:rPr>
        <w:tab/>
      </w:r>
      <w:r>
        <w:rPr>
          <w:rFonts w:ascii="Tahoma" w:hAnsi="Tahoma" w:cs="Tahoma"/>
          <w:sz w:val="22"/>
          <w:szCs w:val="22"/>
        </w:rPr>
        <w:t>$</w:t>
      </w:r>
      <w:r w:rsidR="00B74AF9">
        <w:rPr>
          <w:rFonts w:ascii="Tahoma" w:hAnsi="Tahoma" w:cs="Tahoma"/>
          <w:sz w:val="22"/>
          <w:szCs w:val="22"/>
        </w:rPr>
        <w:t xml:space="preserve"> </w:t>
      </w:r>
      <w:r w:rsidR="00E45635">
        <w:rPr>
          <w:rFonts w:ascii="Tahoma" w:hAnsi="Tahoma" w:cs="Tahoma"/>
          <w:sz w:val="22"/>
          <w:szCs w:val="22"/>
        </w:rPr>
        <w:t>109,280.32</w:t>
      </w:r>
    </w:p>
    <w:p w:rsidR="00B74AF9" w:rsidRDefault="00B74AF9" w:rsidP="00AF2845">
      <w:pPr>
        <w:ind w:left="1440" w:firstLine="720"/>
        <w:rPr>
          <w:rFonts w:ascii="Tahoma" w:hAnsi="Tahoma" w:cs="Tahoma"/>
          <w:sz w:val="22"/>
          <w:szCs w:val="22"/>
        </w:rPr>
      </w:pPr>
      <w:r>
        <w:rPr>
          <w:rFonts w:ascii="Tahoma" w:hAnsi="Tahoma" w:cs="Tahoma"/>
          <w:sz w:val="22"/>
          <w:szCs w:val="22"/>
        </w:rPr>
        <w:t xml:space="preserve">v.    </w:t>
      </w:r>
      <w:r w:rsidR="00504CD2">
        <w:rPr>
          <w:rFonts w:ascii="Tahoma" w:hAnsi="Tahoma" w:cs="Tahoma"/>
          <w:sz w:val="22"/>
          <w:szCs w:val="22"/>
        </w:rPr>
        <w:t>Holiday Pay</w:t>
      </w:r>
      <w:r>
        <w:rPr>
          <w:rFonts w:ascii="Tahoma" w:hAnsi="Tahoma" w:cs="Tahoma"/>
          <w:sz w:val="22"/>
          <w:szCs w:val="22"/>
        </w:rPr>
        <w:t xml:space="preserve"> (2025)</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504CD2">
        <w:rPr>
          <w:rFonts w:ascii="Tahoma" w:hAnsi="Tahoma" w:cs="Tahoma"/>
          <w:sz w:val="22"/>
          <w:szCs w:val="22"/>
        </w:rPr>
        <w:t xml:space="preserve"> </w:t>
      </w:r>
      <w:r w:rsidR="00E45635">
        <w:rPr>
          <w:rFonts w:ascii="Tahoma" w:hAnsi="Tahoma" w:cs="Tahoma"/>
          <w:sz w:val="22"/>
          <w:szCs w:val="22"/>
        </w:rPr>
        <w:t xml:space="preserve"> </w:t>
      </w:r>
      <w:r w:rsidR="00504CD2">
        <w:rPr>
          <w:rFonts w:ascii="Tahoma" w:hAnsi="Tahoma" w:cs="Tahoma"/>
          <w:sz w:val="22"/>
          <w:szCs w:val="22"/>
        </w:rPr>
        <w:t xml:space="preserve"> 3,361.57</w:t>
      </w:r>
    </w:p>
    <w:p w:rsidR="000F5015" w:rsidRDefault="000F5015" w:rsidP="00832E8C">
      <w:pPr>
        <w:pStyle w:val="ListParagraph"/>
        <w:tabs>
          <w:tab w:val="left" w:pos="720"/>
        </w:tabs>
        <w:jc w:val="both"/>
        <w:rPr>
          <w:rFonts w:ascii="Tahoma" w:hAnsi="Tahoma" w:cs="Tahoma"/>
          <w:b/>
          <w:sz w:val="22"/>
          <w:szCs w:val="22"/>
        </w:rPr>
      </w:pPr>
      <w:r w:rsidRPr="000F5015">
        <w:rPr>
          <w:rFonts w:ascii="Tahoma" w:hAnsi="Tahoma" w:cs="Tahoma"/>
          <w:b/>
          <w:sz w:val="22"/>
          <w:szCs w:val="22"/>
        </w:rPr>
        <w:t xml:space="preserve"> </w:t>
      </w:r>
      <w:r>
        <w:rPr>
          <w:rFonts w:ascii="Tahoma" w:hAnsi="Tahoma" w:cs="Tahoma"/>
          <w:b/>
          <w:sz w:val="22"/>
          <w:szCs w:val="22"/>
        </w:rPr>
        <w:t xml:space="preserve">     </w:t>
      </w:r>
    </w:p>
    <w:p w:rsidR="00F4610A" w:rsidRPr="006C11DE" w:rsidRDefault="00F4610A" w:rsidP="006C11DE">
      <w:pPr>
        <w:pStyle w:val="ListParagraph"/>
        <w:tabs>
          <w:tab w:val="left" w:pos="810"/>
        </w:tabs>
        <w:ind w:left="1080"/>
        <w:rPr>
          <w:rFonts w:ascii="Tahoma" w:hAnsi="Tahoma" w:cs="Tahoma"/>
          <w:b/>
          <w:sz w:val="22"/>
          <w:szCs w:val="22"/>
        </w:rPr>
      </w:pPr>
      <w:r w:rsidRPr="006C11DE">
        <w:rPr>
          <w:rFonts w:ascii="Tahoma" w:hAnsi="Tahoma" w:cs="Tahoma"/>
          <w:b/>
          <w:sz w:val="22"/>
          <w:szCs w:val="22"/>
        </w:rPr>
        <w:t xml:space="preserve">          </w:t>
      </w:r>
    </w:p>
    <w:p w:rsidR="00D513A9" w:rsidRPr="000F5015" w:rsidRDefault="00D513A9" w:rsidP="000F5015">
      <w:pPr>
        <w:pStyle w:val="ListParagraph"/>
        <w:tabs>
          <w:tab w:val="left" w:pos="720"/>
        </w:tabs>
        <w:ind w:left="792"/>
        <w:jc w:val="both"/>
        <w:rPr>
          <w:rFonts w:ascii="Tahoma" w:hAnsi="Tahoma" w:cs="Tahoma"/>
          <w:b/>
          <w:sz w:val="22"/>
          <w:szCs w:val="22"/>
        </w:rPr>
      </w:pPr>
    </w:p>
    <w:p w:rsidR="00D513A9" w:rsidRDefault="00D513A9" w:rsidP="00D513A9">
      <w:pPr>
        <w:pStyle w:val="ListParagraph"/>
        <w:pBdr>
          <w:bottom w:val="single" w:sz="12" w:space="1" w:color="auto"/>
        </w:pBdr>
        <w:spacing w:line="360" w:lineRule="auto"/>
        <w:ind w:left="432"/>
        <w:rPr>
          <w:rFonts w:ascii="Tahoma" w:hAnsi="Tahoma" w:cs="Tahoma"/>
          <w:sz w:val="22"/>
          <w:szCs w:val="22"/>
          <w:u w:val="single"/>
        </w:rPr>
      </w:pPr>
      <w:r>
        <w:rPr>
          <w:rFonts w:ascii="Tahoma" w:hAnsi="Tahoma" w:cs="Tahoma"/>
          <w:sz w:val="22"/>
          <w:szCs w:val="22"/>
        </w:rPr>
        <w:t>M</w:t>
      </w:r>
      <w:r w:rsidRPr="00657849">
        <w:rPr>
          <w:rFonts w:ascii="Tahoma" w:hAnsi="Tahoma" w:cs="Tahoma"/>
          <w:sz w:val="22"/>
          <w:szCs w:val="22"/>
        </w:rPr>
        <w:t>otion:</w:t>
      </w:r>
      <w:r w:rsidRPr="00657849">
        <w:rPr>
          <w:rFonts w:ascii="Tahoma" w:hAnsi="Tahoma" w:cs="Tahoma"/>
          <w:sz w:val="22"/>
          <w:szCs w:val="22"/>
          <w:u w:val="single"/>
        </w:rPr>
        <w:t>__________________________________________________________________________</w:t>
      </w:r>
    </w:p>
    <w:p w:rsidR="00D513A9" w:rsidRDefault="00D513A9" w:rsidP="00D513A9">
      <w:pPr>
        <w:pStyle w:val="ListParagraph"/>
        <w:pBdr>
          <w:bottom w:val="single" w:sz="12" w:space="1" w:color="auto"/>
        </w:pBdr>
        <w:spacing w:line="360" w:lineRule="auto"/>
        <w:ind w:left="432"/>
        <w:rPr>
          <w:rFonts w:ascii="Tahoma" w:hAnsi="Tahoma" w:cs="Tahoma"/>
          <w:sz w:val="22"/>
          <w:szCs w:val="22"/>
          <w:u w:val="single"/>
        </w:rPr>
      </w:pPr>
    </w:p>
    <w:p w:rsidR="00D513A9" w:rsidRDefault="00D513A9" w:rsidP="00D513A9">
      <w:pPr>
        <w:rPr>
          <w:rFonts w:ascii="Tahoma" w:hAnsi="Tahoma" w:cs="Tahoma"/>
          <w:sz w:val="22"/>
          <w:szCs w:val="22"/>
        </w:rPr>
      </w:pPr>
    </w:p>
    <w:p w:rsidR="006C5A93" w:rsidRDefault="006C5A93" w:rsidP="00D513A9">
      <w:pPr>
        <w:rPr>
          <w:rFonts w:ascii="Tahoma" w:hAnsi="Tahoma" w:cs="Tahoma"/>
          <w:sz w:val="22"/>
          <w:szCs w:val="22"/>
        </w:rPr>
      </w:pPr>
    </w:p>
    <w:p w:rsidR="006C5A93" w:rsidRPr="00657849" w:rsidRDefault="006C5A93" w:rsidP="00D513A9">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D513A9" w:rsidTr="00DD5529">
        <w:tc>
          <w:tcPr>
            <w:tcW w:w="1459" w:type="dxa"/>
            <w:tcBorders>
              <w:top w:val="double" w:sz="4" w:space="0" w:color="auto"/>
            </w:tcBorders>
          </w:tcPr>
          <w:p w:rsidR="00D513A9" w:rsidRPr="00181777" w:rsidRDefault="00D513A9" w:rsidP="00DD5529">
            <w:pPr>
              <w:rPr>
                <w:rFonts w:ascii="Tahoma" w:hAnsi="Tahoma" w:cs="Tahoma"/>
                <w:b/>
                <w:sz w:val="22"/>
                <w:szCs w:val="22"/>
              </w:rPr>
            </w:pPr>
          </w:p>
        </w:tc>
        <w:tc>
          <w:tcPr>
            <w:tcW w:w="3542"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Abstain</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Borders>
              <w:bottom w:val="double" w:sz="4" w:space="0" w:color="auto"/>
            </w:tcBorders>
          </w:tcPr>
          <w:p w:rsidR="00D513A9" w:rsidRPr="00181777" w:rsidRDefault="00D513A9" w:rsidP="00DD5529">
            <w:pPr>
              <w:rPr>
                <w:rFonts w:ascii="Tahoma" w:hAnsi="Tahoma" w:cs="Tahoma"/>
                <w:sz w:val="22"/>
                <w:szCs w:val="22"/>
              </w:rPr>
            </w:pPr>
          </w:p>
        </w:tc>
        <w:tc>
          <w:tcPr>
            <w:tcW w:w="3542" w:type="dxa"/>
            <w:tcBorders>
              <w:bottom w:val="double" w:sz="4" w:space="0" w:color="auto"/>
            </w:tcBorders>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bl>
    <w:p w:rsidR="00185669" w:rsidRPr="00185669" w:rsidRDefault="00185669" w:rsidP="00D513A9">
      <w:pPr>
        <w:pStyle w:val="ListParagraph"/>
        <w:ind w:left="180" w:hanging="72"/>
        <w:rPr>
          <w:rFonts w:ascii="Tahoma" w:hAnsi="Tahoma" w:cs="Tahoma"/>
          <w:sz w:val="22"/>
          <w:szCs w:val="22"/>
        </w:rPr>
      </w:pPr>
    </w:p>
    <w:p w:rsidR="00653A20" w:rsidRDefault="00653A20" w:rsidP="00AD31DF">
      <w:pPr>
        <w:pStyle w:val="ListParagraph"/>
        <w:numPr>
          <w:ilvl w:val="0"/>
          <w:numId w:val="5"/>
        </w:numPr>
        <w:jc w:val="both"/>
        <w:rPr>
          <w:rFonts w:ascii="Tahoma" w:hAnsi="Tahoma" w:cs="Tahoma"/>
          <w:b/>
          <w:color w:val="000000" w:themeColor="text1"/>
          <w:sz w:val="22"/>
          <w:szCs w:val="22"/>
        </w:rPr>
      </w:pPr>
      <w:bookmarkStart w:id="15" w:name="_Hlk202444861"/>
      <w:r w:rsidRPr="00AD31DF">
        <w:rPr>
          <w:rFonts w:ascii="Tahoma" w:hAnsi="Tahoma" w:cs="Tahoma"/>
          <w:b/>
          <w:color w:val="000000" w:themeColor="text1"/>
          <w:sz w:val="22"/>
          <w:szCs w:val="22"/>
        </w:rPr>
        <w:t xml:space="preserve">Consideration and appropriate action related to </w:t>
      </w:r>
      <w:bookmarkEnd w:id="15"/>
      <w:r w:rsidRPr="00AD31DF">
        <w:rPr>
          <w:rFonts w:ascii="Tahoma" w:hAnsi="Tahoma" w:cs="Tahoma"/>
          <w:b/>
          <w:color w:val="000000" w:themeColor="text1"/>
          <w:sz w:val="22"/>
          <w:szCs w:val="22"/>
        </w:rPr>
        <w:t>items removed from the Consent Agenda.</w:t>
      </w:r>
    </w:p>
    <w:p w:rsidR="00657849" w:rsidRPr="00AD31DF" w:rsidRDefault="00657849" w:rsidP="00657849">
      <w:pPr>
        <w:pStyle w:val="ListParagraph"/>
        <w:ind w:left="432"/>
        <w:jc w:val="both"/>
        <w:rPr>
          <w:rFonts w:ascii="Tahoma" w:hAnsi="Tahoma" w:cs="Tahoma"/>
          <w:b/>
          <w:color w:val="000000" w:themeColor="text1"/>
          <w:sz w:val="22"/>
          <w:szCs w:val="22"/>
        </w:rPr>
      </w:pPr>
    </w:p>
    <w:p w:rsidR="00657849" w:rsidRDefault="00657849" w:rsidP="00657849">
      <w:pPr>
        <w:pStyle w:val="ListParagraph"/>
        <w:pBdr>
          <w:bottom w:val="single" w:sz="12" w:space="1" w:color="auto"/>
        </w:pBdr>
        <w:spacing w:line="360" w:lineRule="auto"/>
        <w:ind w:left="432"/>
        <w:rPr>
          <w:rFonts w:ascii="Tahoma" w:hAnsi="Tahoma" w:cs="Tahoma"/>
          <w:sz w:val="22"/>
          <w:szCs w:val="22"/>
          <w:u w:val="single"/>
        </w:rPr>
      </w:pPr>
      <w:bookmarkStart w:id="16" w:name="_Hlk218676229"/>
      <w:r>
        <w:rPr>
          <w:rFonts w:ascii="Tahoma" w:hAnsi="Tahoma" w:cs="Tahoma"/>
          <w:sz w:val="22"/>
          <w:szCs w:val="22"/>
        </w:rPr>
        <w:t>M</w:t>
      </w:r>
      <w:r w:rsidRPr="00657849">
        <w:rPr>
          <w:rFonts w:ascii="Tahoma" w:hAnsi="Tahoma" w:cs="Tahoma"/>
          <w:sz w:val="22"/>
          <w:szCs w:val="22"/>
        </w:rPr>
        <w:t>otion:</w:t>
      </w:r>
      <w:r w:rsidRPr="00657849">
        <w:rPr>
          <w:rFonts w:ascii="Tahoma" w:hAnsi="Tahoma" w:cs="Tahoma"/>
          <w:sz w:val="22"/>
          <w:szCs w:val="22"/>
          <w:u w:val="single"/>
        </w:rPr>
        <w:t>__________________________________________________________________________</w:t>
      </w:r>
    </w:p>
    <w:p w:rsidR="00657849" w:rsidRDefault="00657849" w:rsidP="00657849">
      <w:pPr>
        <w:pStyle w:val="ListParagraph"/>
        <w:pBdr>
          <w:bottom w:val="single" w:sz="12" w:space="1" w:color="auto"/>
        </w:pBdr>
        <w:spacing w:line="360" w:lineRule="auto"/>
        <w:ind w:left="432"/>
        <w:rPr>
          <w:rFonts w:ascii="Tahoma" w:hAnsi="Tahoma" w:cs="Tahoma"/>
          <w:sz w:val="22"/>
          <w:szCs w:val="22"/>
          <w:u w:val="single"/>
        </w:rPr>
      </w:pPr>
    </w:p>
    <w:p w:rsidR="00657849" w:rsidRDefault="00657849" w:rsidP="00657849">
      <w:pPr>
        <w:rPr>
          <w:rFonts w:ascii="Tahoma" w:hAnsi="Tahoma" w:cs="Tahoma"/>
          <w:sz w:val="22"/>
          <w:szCs w:val="22"/>
        </w:rPr>
      </w:pPr>
    </w:p>
    <w:p w:rsidR="00AC4EC0" w:rsidRPr="00657849" w:rsidRDefault="00AC4EC0" w:rsidP="00657849">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57849" w:rsidTr="009E316A">
        <w:tc>
          <w:tcPr>
            <w:tcW w:w="1459" w:type="dxa"/>
            <w:tcBorders>
              <w:top w:val="double" w:sz="4" w:space="0" w:color="auto"/>
            </w:tcBorders>
          </w:tcPr>
          <w:p w:rsidR="00657849" w:rsidRPr="00181777" w:rsidRDefault="00657849" w:rsidP="009E316A">
            <w:pPr>
              <w:rPr>
                <w:rFonts w:ascii="Tahoma" w:hAnsi="Tahoma" w:cs="Tahoma"/>
                <w:b/>
                <w:sz w:val="22"/>
                <w:szCs w:val="22"/>
              </w:rPr>
            </w:pPr>
          </w:p>
        </w:tc>
        <w:tc>
          <w:tcPr>
            <w:tcW w:w="3542"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Abstain</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D3928">
        <w:trPr>
          <w:trHeight w:val="242"/>
        </w:trPr>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FA5854" w:rsidP="009E316A">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Borders>
              <w:bottom w:val="double" w:sz="4" w:space="0" w:color="auto"/>
            </w:tcBorders>
          </w:tcPr>
          <w:p w:rsidR="00657849" w:rsidRPr="00181777" w:rsidRDefault="00657849" w:rsidP="009E316A">
            <w:pPr>
              <w:rPr>
                <w:rFonts w:ascii="Tahoma" w:hAnsi="Tahoma" w:cs="Tahoma"/>
                <w:sz w:val="22"/>
                <w:szCs w:val="22"/>
              </w:rPr>
            </w:pPr>
          </w:p>
        </w:tc>
        <w:tc>
          <w:tcPr>
            <w:tcW w:w="3542" w:type="dxa"/>
            <w:tcBorders>
              <w:bottom w:val="double" w:sz="4" w:space="0" w:color="auto"/>
            </w:tcBorders>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bookmarkEnd w:id="16"/>
    </w:tbl>
    <w:p w:rsidR="0085759A" w:rsidRDefault="0085759A" w:rsidP="00EB03C1">
      <w:pPr>
        <w:pStyle w:val="ListParagraph"/>
        <w:ind w:left="432"/>
        <w:rPr>
          <w:rFonts w:ascii="Tahoma" w:hAnsi="Tahoma" w:cs="Tahoma"/>
          <w:b/>
          <w:sz w:val="6"/>
          <w:szCs w:val="6"/>
        </w:rPr>
      </w:pPr>
    </w:p>
    <w:p w:rsidR="00371A92" w:rsidRDefault="00371A92" w:rsidP="00EB03C1">
      <w:pPr>
        <w:pStyle w:val="ListParagraph"/>
        <w:ind w:left="432"/>
        <w:rPr>
          <w:rFonts w:ascii="Tahoma" w:hAnsi="Tahoma" w:cs="Tahoma"/>
          <w:b/>
          <w:sz w:val="6"/>
          <w:szCs w:val="6"/>
        </w:rPr>
      </w:pPr>
    </w:p>
    <w:p w:rsidR="00371A92" w:rsidRDefault="00371A92" w:rsidP="00EB03C1">
      <w:pPr>
        <w:pStyle w:val="ListParagraph"/>
        <w:ind w:left="432"/>
        <w:rPr>
          <w:rFonts w:ascii="Tahoma" w:hAnsi="Tahoma" w:cs="Tahoma"/>
          <w:b/>
          <w:sz w:val="6"/>
          <w:szCs w:val="6"/>
        </w:rPr>
      </w:pPr>
    </w:p>
    <w:p w:rsidR="00371A92" w:rsidRDefault="00371A92" w:rsidP="00371A92">
      <w:pPr>
        <w:pStyle w:val="ListParagraph"/>
        <w:ind w:left="0" w:hanging="522"/>
        <w:rPr>
          <w:rFonts w:ascii="Tahoma" w:hAnsi="Tahoma" w:cs="Tahoma"/>
          <w:b/>
          <w:sz w:val="6"/>
          <w:szCs w:val="6"/>
        </w:rPr>
      </w:pPr>
    </w:p>
    <w:p w:rsidR="0090022E" w:rsidRDefault="0090022E" w:rsidP="0090022E">
      <w:pPr>
        <w:pStyle w:val="ListParagraph"/>
        <w:ind w:left="0"/>
        <w:jc w:val="both"/>
        <w:rPr>
          <w:rFonts w:ascii="Tahoma" w:hAnsi="Tahoma" w:cs="Tahoma"/>
          <w:b/>
          <w:color w:val="000000" w:themeColor="text1"/>
          <w:sz w:val="22"/>
          <w:szCs w:val="22"/>
        </w:rPr>
      </w:pPr>
    </w:p>
    <w:p w:rsidR="00B707F9" w:rsidRPr="00473576" w:rsidRDefault="00B707F9" w:rsidP="00B707F9">
      <w:pPr>
        <w:pStyle w:val="ListParagraph"/>
        <w:numPr>
          <w:ilvl w:val="0"/>
          <w:numId w:val="5"/>
        </w:numPr>
        <w:spacing w:after="200" w:line="276" w:lineRule="auto"/>
        <w:jc w:val="both"/>
        <w:rPr>
          <w:rFonts w:ascii="Tahoma" w:eastAsia="Calibri" w:hAnsi="Tahoma" w:cs="Tahoma"/>
          <w:color w:val="auto"/>
          <w:sz w:val="22"/>
          <w:szCs w:val="22"/>
        </w:rPr>
      </w:pPr>
      <w:r w:rsidRPr="00473576">
        <w:rPr>
          <w:rFonts w:ascii="Tahoma" w:hAnsi="Tahoma" w:cs="Tahoma"/>
          <w:b/>
          <w:sz w:val="22"/>
          <w:szCs w:val="22"/>
        </w:rPr>
        <w:lastRenderedPageBreak/>
        <w:t>Discussion and possible consideration and appropriate action</w:t>
      </w:r>
      <w:r w:rsidRPr="00473576">
        <w:rPr>
          <w:rFonts w:ascii="Tahoma" w:hAnsi="Tahoma" w:cs="Tahoma"/>
          <w:b/>
          <w:color w:val="000000" w:themeColor="text1"/>
          <w:sz w:val="22"/>
          <w:szCs w:val="22"/>
        </w:rPr>
        <w:t>, related to approval of  J</w:t>
      </w:r>
      <w:r w:rsidRPr="00473576">
        <w:rPr>
          <w:rFonts w:ascii="Tahoma" w:eastAsia="Calibri" w:hAnsi="Tahoma" w:cs="Tahoma"/>
          <w:b/>
          <w:color w:val="auto"/>
          <w:sz w:val="22"/>
          <w:szCs w:val="22"/>
        </w:rPr>
        <w:t>oint Resolution 2026-</w:t>
      </w:r>
      <w:r w:rsidR="001F3883">
        <w:rPr>
          <w:rFonts w:ascii="Tahoma" w:eastAsia="Calibri" w:hAnsi="Tahoma" w:cs="Tahoma"/>
          <w:b/>
          <w:color w:val="auto"/>
          <w:sz w:val="22"/>
          <w:szCs w:val="22"/>
        </w:rPr>
        <w:t>01</w:t>
      </w:r>
      <w:r w:rsidRPr="00473576">
        <w:rPr>
          <w:rFonts w:ascii="Tahoma" w:eastAsia="Calibri" w:hAnsi="Tahoma" w:cs="Tahoma"/>
          <w:b/>
          <w:color w:val="auto"/>
          <w:sz w:val="22"/>
          <w:szCs w:val="22"/>
        </w:rPr>
        <w:t>, a Joint Resolution of the City of Skiatook and the Skiatook Public Works Authority (SPWA) declaring certain real property and improvements located generally at the approximate area of 503 South Lombard Lane, Skiatook, more particularly described as previously combined portions of Lot 13 and Lot 14 of Block 3, Lombard Heights, an addition of the City of Skiatook, Osage County, Oklahoma, as surplus and no longer of any use or benefit to the operations of the City and the SPWA; and also authorizing the City Manager to explore marketing the property</w:t>
      </w:r>
      <w:r w:rsidRPr="00473576">
        <w:rPr>
          <w:rFonts w:ascii="Tahoma" w:eastAsia="Calibri" w:hAnsi="Tahoma" w:cs="Tahoma"/>
          <w:color w:val="auto"/>
          <w:sz w:val="22"/>
          <w:szCs w:val="22"/>
        </w:rPr>
        <w:t xml:space="preserve">. </w:t>
      </w:r>
    </w:p>
    <w:p w:rsidR="009D3928" w:rsidRPr="003B665F" w:rsidRDefault="009D3928" w:rsidP="00B707F9">
      <w:pPr>
        <w:pStyle w:val="ListParagraph"/>
        <w:ind w:left="612"/>
        <w:jc w:val="both"/>
        <w:rPr>
          <w:rFonts w:ascii="Tahoma" w:hAnsi="Tahoma" w:cs="Tahoma"/>
          <w:b/>
          <w:color w:val="000000" w:themeColor="text1"/>
          <w:sz w:val="22"/>
          <w:szCs w:val="22"/>
        </w:rPr>
      </w:pPr>
    </w:p>
    <w:p w:rsidR="0090022E" w:rsidRPr="0090022E" w:rsidRDefault="0090022E" w:rsidP="0090022E">
      <w:pPr>
        <w:ind w:left="180"/>
        <w:jc w:val="both"/>
        <w:rPr>
          <w:rFonts w:ascii="Tahoma" w:hAnsi="Tahoma" w:cs="Tahoma"/>
          <w:b/>
          <w:color w:val="000000" w:themeColor="text1"/>
          <w:sz w:val="22"/>
          <w:szCs w:val="22"/>
        </w:rPr>
      </w:pPr>
    </w:p>
    <w:p w:rsidR="00C60BBC" w:rsidRPr="009D3928" w:rsidRDefault="00C60BBC" w:rsidP="00C60BBC">
      <w:pPr>
        <w:pBdr>
          <w:bottom w:val="single" w:sz="12" w:space="1" w:color="auto"/>
        </w:pBdr>
        <w:spacing w:line="360" w:lineRule="auto"/>
        <w:ind w:left="90"/>
        <w:rPr>
          <w:rFonts w:ascii="Tahoma" w:hAnsi="Tahoma" w:cs="Tahoma"/>
          <w:sz w:val="22"/>
          <w:szCs w:val="22"/>
          <w:u w:val="single"/>
        </w:rPr>
      </w:pPr>
      <w:bookmarkStart w:id="17" w:name="_Hlk218676175"/>
      <w:r w:rsidRPr="009D3928">
        <w:rPr>
          <w:rFonts w:ascii="Tahoma" w:hAnsi="Tahoma" w:cs="Tahoma"/>
          <w:sz w:val="22"/>
          <w:szCs w:val="22"/>
        </w:rPr>
        <w:t>Motion:</w:t>
      </w:r>
      <w:r w:rsidRPr="009D3928">
        <w:rPr>
          <w:rFonts w:ascii="Tahoma" w:hAnsi="Tahoma" w:cs="Tahoma"/>
          <w:sz w:val="22"/>
          <w:szCs w:val="22"/>
          <w:u w:val="single"/>
        </w:rPr>
        <w:t>________________________________________________________________________</w:t>
      </w:r>
      <w:r>
        <w:rPr>
          <w:rFonts w:ascii="Tahoma" w:hAnsi="Tahoma" w:cs="Tahoma"/>
          <w:sz w:val="22"/>
          <w:szCs w:val="22"/>
          <w:u w:val="single"/>
        </w:rPr>
        <w:t>____</w:t>
      </w:r>
      <w:r w:rsidRPr="009D3928">
        <w:rPr>
          <w:rFonts w:ascii="Tahoma" w:hAnsi="Tahoma" w:cs="Tahoma"/>
          <w:sz w:val="22"/>
          <w:szCs w:val="22"/>
          <w:u w:val="single"/>
        </w:rPr>
        <w:t>_</w:t>
      </w:r>
    </w:p>
    <w:p w:rsidR="00C60BBC" w:rsidRPr="009D3928" w:rsidRDefault="00C60BBC" w:rsidP="00C60BBC">
      <w:pPr>
        <w:pBdr>
          <w:bottom w:val="single" w:sz="12" w:space="1" w:color="auto"/>
        </w:pBdr>
        <w:spacing w:line="360" w:lineRule="auto"/>
        <w:ind w:left="90"/>
        <w:rPr>
          <w:rFonts w:ascii="Tahoma" w:hAnsi="Tahoma" w:cs="Tahoma"/>
          <w:sz w:val="22"/>
          <w:szCs w:val="22"/>
          <w:u w:val="single"/>
        </w:rPr>
      </w:pPr>
    </w:p>
    <w:p w:rsidR="00C60BBC" w:rsidRPr="009D3928" w:rsidRDefault="00C60BBC" w:rsidP="00C60BBC">
      <w:pPr>
        <w:ind w:left="90"/>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C60BBC" w:rsidTr="00350A13">
        <w:tc>
          <w:tcPr>
            <w:tcW w:w="1459" w:type="dxa"/>
            <w:tcBorders>
              <w:top w:val="double" w:sz="4" w:space="0" w:color="auto"/>
            </w:tcBorders>
          </w:tcPr>
          <w:p w:rsidR="00C60BBC" w:rsidRPr="00181777" w:rsidRDefault="00C60BBC" w:rsidP="00350A13">
            <w:pPr>
              <w:rPr>
                <w:rFonts w:ascii="Tahoma" w:hAnsi="Tahoma" w:cs="Tahoma"/>
                <w:b/>
                <w:sz w:val="22"/>
                <w:szCs w:val="22"/>
              </w:rPr>
            </w:pPr>
          </w:p>
        </w:tc>
        <w:tc>
          <w:tcPr>
            <w:tcW w:w="3542" w:type="dxa"/>
            <w:tcBorders>
              <w:top w:val="double" w:sz="4" w:space="0" w:color="auto"/>
            </w:tcBorders>
          </w:tcPr>
          <w:p w:rsidR="00C60BBC" w:rsidRPr="00181777" w:rsidRDefault="00C60BBC" w:rsidP="00350A13">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C60BBC" w:rsidRPr="00181777" w:rsidRDefault="00C60BBC" w:rsidP="00350A13">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C60BBC" w:rsidRPr="00181777" w:rsidRDefault="00C60BBC" w:rsidP="00350A13">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C60BBC" w:rsidRPr="00181777" w:rsidRDefault="00C60BBC" w:rsidP="00350A13">
            <w:pPr>
              <w:jc w:val="center"/>
              <w:rPr>
                <w:rFonts w:ascii="Tahoma" w:hAnsi="Tahoma" w:cs="Tahoma"/>
                <w:b/>
                <w:sz w:val="22"/>
                <w:szCs w:val="22"/>
              </w:rPr>
            </w:pPr>
            <w:r w:rsidRPr="00181777">
              <w:rPr>
                <w:rFonts w:ascii="Tahoma" w:hAnsi="Tahoma" w:cs="Tahoma"/>
                <w:b/>
                <w:sz w:val="22"/>
                <w:szCs w:val="22"/>
              </w:rPr>
              <w:t>Abstain</w:t>
            </w:r>
          </w:p>
        </w:tc>
      </w:tr>
      <w:tr w:rsidR="00C60BBC" w:rsidTr="00350A13">
        <w:tc>
          <w:tcPr>
            <w:tcW w:w="1459" w:type="dxa"/>
          </w:tcPr>
          <w:p w:rsidR="00C60BBC" w:rsidRPr="00181777" w:rsidRDefault="00C60BBC" w:rsidP="00350A13">
            <w:pPr>
              <w:rPr>
                <w:rFonts w:ascii="Tahoma" w:hAnsi="Tahoma" w:cs="Tahoma"/>
                <w:sz w:val="22"/>
                <w:szCs w:val="22"/>
              </w:rPr>
            </w:pPr>
          </w:p>
        </w:tc>
        <w:tc>
          <w:tcPr>
            <w:tcW w:w="3542" w:type="dxa"/>
          </w:tcPr>
          <w:p w:rsidR="00C60BBC" w:rsidRPr="00181777" w:rsidRDefault="00C60BBC" w:rsidP="00350A13">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tr w:rsidR="00C60BBC" w:rsidTr="00350A13">
        <w:tc>
          <w:tcPr>
            <w:tcW w:w="1459" w:type="dxa"/>
          </w:tcPr>
          <w:p w:rsidR="00C60BBC" w:rsidRPr="00181777" w:rsidRDefault="00C60BBC" w:rsidP="00350A13">
            <w:pPr>
              <w:rPr>
                <w:rFonts w:ascii="Tahoma" w:hAnsi="Tahoma" w:cs="Tahoma"/>
                <w:sz w:val="22"/>
                <w:szCs w:val="22"/>
              </w:rPr>
            </w:pPr>
          </w:p>
        </w:tc>
        <w:tc>
          <w:tcPr>
            <w:tcW w:w="3542" w:type="dxa"/>
          </w:tcPr>
          <w:p w:rsidR="00C60BBC" w:rsidRPr="00181777" w:rsidRDefault="00C60BBC" w:rsidP="00350A13">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tr w:rsidR="00C60BBC" w:rsidTr="00350A13">
        <w:tc>
          <w:tcPr>
            <w:tcW w:w="1459" w:type="dxa"/>
          </w:tcPr>
          <w:p w:rsidR="00C60BBC" w:rsidRPr="00181777" w:rsidRDefault="00C60BBC" w:rsidP="00350A13">
            <w:pPr>
              <w:rPr>
                <w:rFonts w:ascii="Tahoma" w:hAnsi="Tahoma" w:cs="Tahoma"/>
                <w:sz w:val="22"/>
                <w:szCs w:val="22"/>
              </w:rPr>
            </w:pPr>
          </w:p>
        </w:tc>
        <w:tc>
          <w:tcPr>
            <w:tcW w:w="3542" w:type="dxa"/>
          </w:tcPr>
          <w:p w:rsidR="00C60BBC" w:rsidRPr="00181777" w:rsidRDefault="00C60BBC" w:rsidP="00350A13">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tr w:rsidR="00C60BBC" w:rsidTr="00350A13">
        <w:tc>
          <w:tcPr>
            <w:tcW w:w="1459" w:type="dxa"/>
          </w:tcPr>
          <w:p w:rsidR="00C60BBC" w:rsidRPr="00181777" w:rsidRDefault="00C60BBC" w:rsidP="00350A13">
            <w:pPr>
              <w:rPr>
                <w:rFonts w:ascii="Tahoma" w:hAnsi="Tahoma" w:cs="Tahoma"/>
                <w:sz w:val="22"/>
                <w:szCs w:val="22"/>
              </w:rPr>
            </w:pPr>
          </w:p>
        </w:tc>
        <w:tc>
          <w:tcPr>
            <w:tcW w:w="3542" w:type="dxa"/>
          </w:tcPr>
          <w:p w:rsidR="00C60BBC" w:rsidRPr="00181777" w:rsidRDefault="00C60BBC" w:rsidP="00350A13">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tr w:rsidR="00C60BBC" w:rsidTr="00350A13">
        <w:trPr>
          <w:trHeight w:val="242"/>
        </w:trPr>
        <w:tc>
          <w:tcPr>
            <w:tcW w:w="1459" w:type="dxa"/>
          </w:tcPr>
          <w:p w:rsidR="00C60BBC" w:rsidRPr="00181777" w:rsidRDefault="00C60BBC" w:rsidP="00350A13">
            <w:pPr>
              <w:rPr>
                <w:rFonts w:ascii="Tahoma" w:hAnsi="Tahoma" w:cs="Tahoma"/>
                <w:sz w:val="22"/>
                <w:szCs w:val="22"/>
              </w:rPr>
            </w:pPr>
          </w:p>
        </w:tc>
        <w:tc>
          <w:tcPr>
            <w:tcW w:w="3542" w:type="dxa"/>
          </w:tcPr>
          <w:p w:rsidR="00C60BBC" w:rsidRPr="00181777" w:rsidRDefault="00C60BBC" w:rsidP="00350A13">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tr w:rsidR="00C60BBC" w:rsidTr="00350A13">
        <w:tc>
          <w:tcPr>
            <w:tcW w:w="1459" w:type="dxa"/>
          </w:tcPr>
          <w:p w:rsidR="00C60BBC" w:rsidRPr="00181777" w:rsidRDefault="00C60BBC" w:rsidP="00350A13">
            <w:pPr>
              <w:rPr>
                <w:rFonts w:ascii="Tahoma" w:hAnsi="Tahoma" w:cs="Tahoma"/>
                <w:sz w:val="22"/>
                <w:szCs w:val="22"/>
              </w:rPr>
            </w:pPr>
          </w:p>
        </w:tc>
        <w:tc>
          <w:tcPr>
            <w:tcW w:w="3542" w:type="dxa"/>
          </w:tcPr>
          <w:p w:rsidR="00C60BBC" w:rsidRPr="00181777" w:rsidRDefault="00C60BBC" w:rsidP="00350A13">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tr w:rsidR="00C60BBC" w:rsidTr="00350A13">
        <w:tc>
          <w:tcPr>
            <w:tcW w:w="1459" w:type="dxa"/>
            <w:tcBorders>
              <w:bottom w:val="double" w:sz="4" w:space="0" w:color="auto"/>
            </w:tcBorders>
          </w:tcPr>
          <w:p w:rsidR="00C60BBC" w:rsidRPr="00181777" w:rsidRDefault="00C60BBC" w:rsidP="00350A13">
            <w:pPr>
              <w:rPr>
                <w:rFonts w:ascii="Tahoma" w:hAnsi="Tahoma" w:cs="Tahoma"/>
                <w:sz w:val="22"/>
                <w:szCs w:val="22"/>
              </w:rPr>
            </w:pPr>
          </w:p>
        </w:tc>
        <w:tc>
          <w:tcPr>
            <w:tcW w:w="3542" w:type="dxa"/>
            <w:tcBorders>
              <w:bottom w:val="double" w:sz="4" w:space="0" w:color="auto"/>
            </w:tcBorders>
          </w:tcPr>
          <w:p w:rsidR="00C60BBC" w:rsidRPr="00181777" w:rsidRDefault="00C60BBC" w:rsidP="00350A13">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C60BBC" w:rsidRPr="00181777" w:rsidRDefault="00C60BBC" w:rsidP="00350A13">
            <w:pPr>
              <w:jc w:val="center"/>
              <w:rPr>
                <w:rFonts w:ascii="Tahoma" w:hAnsi="Tahoma" w:cs="Tahoma"/>
                <w:bCs/>
                <w:position w:val="6"/>
                <w:sz w:val="22"/>
                <w:szCs w:val="22"/>
              </w:rPr>
            </w:pPr>
            <w:r w:rsidRPr="00181777">
              <w:rPr>
                <w:rFonts w:ascii="Tahoma" w:hAnsi="Tahoma" w:cs="Tahoma"/>
                <w:bCs/>
                <w:position w:val="6"/>
                <w:sz w:val="22"/>
                <w:szCs w:val="22"/>
              </w:rPr>
              <w:t>□</w:t>
            </w:r>
          </w:p>
        </w:tc>
      </w:tr>
      <w:bookmarkEnd w:id="17"/>
    </w:tbl>
    <w:p w:rsidR="00C60BBC" w:rsidRDefault="00C60BBC" w:rsidP="00C60BBC">
      <w:pPr>
        <w:pStyle w:val="ListParagraph"/>
        <w:ind w:left="0"/>
        <w:jc w:val="both"/>
        <w:rPr>
          <w:rFonts w:ascii="Tahoma" w:hAnsi="Tahoma" w:cs="Tahoma"/>
          <w:b/>
          <w:color w:val="000000" w:themeColor="text1"/>
          <w:sz w:val="22"/>
          <w:szCs w:val="22"/>
        </w:rPr>
      </w:pPr>
    </w:p>
    <w:p w:rsidR="00B707F9" w:rsidRDefault="00B707F9" w:rsidP="00B707F9">
      <w:pPr>
        <w:pStyle w:val="ListParagraph"/>
        <w:numPr>
          <w:ilvl w:val="0"/>
          <w:numId w:val="5"/>
        </w:numPr>
        <w:jc w:val="both"/>
        <w:rPr>
          <w:rFonts w:ascii="Tahoma" w:hAnsi="Tahoma" w:cs="Tahoma"/>
          <w:b/>
          <w:color w:val="000000" w:themeColor="text1"/>
          <w:sz w:val="22"/>
          <w:szCs w:val="22"/>
        </w:rPr>
      </w:pPr>
      <w:r>
        <w:rPr>
          <w:rFonts w:ascii="Tahoma" w:hAnsi="Tahoma" w:cs="Tahoma"/>
          <w:b/>
          <w:color w:val="000000" w:themeColor="text1"/>
          <w:sz w:val="22"/>
          <w:szCs w:val="22"/>
        </w:rPr>
        <w:t>Adjournment.</w:t>
      </w:r>
    </w:p>
    <w:p w:rsidR="00B707F9" w:rsidRDefault="00B707F9" w:rsidP="00B707F9">
      <w:pPr>
        <w:pStyle w:val="ListParagraph"/>
        <w:ind w:left="612"/>
        <w:jc w:val="both"/>
        <w:rPr>
          <w:rFonts w:ascii="Tahoma" w:hAnsi="Tahoma" w:cs="Tahoma"/>
          <w:b/>
          <w:color w:val="000000" w:themeColor="text1"/>
          <w:sz w:val="22"/>
          <w:szCs w:val="22"/>
        </w:rPr>
      </w:pPr>
    </w:p>
    <w:p w:rsidR="00B707F9" w:rsidRDefault="00B707F9" w:rsidP="00B707F9">
      <w:pPr>
        <w:pStyle w:val="ListParagraph"/>
        <w:pBdr>
          <w:bottom w:val="single" w:sz="12" w:space="1" w:color="auto"/>
        </w:pBdr>
        <w:spacing w:line="360" w:lineRule="auto"/>
        <w:ind w:left="180"/>
        <w:rPr>
          <w:rFonts w:ascii="Tahoma" w:hAnsi="Tahoma" w:cs="Tahoma"/>
          <w:sz w:val="22"/>
          <w:szCs w:val="22"/>
          <w:u w:val="single"/>
        </w:rPr>
      </w:pPr>
      <w:r>
        <w:rPr>
          <w:rFonts w:ascii="Tahoma" w:hAnsi="Tahoma" w:cs="Tahoma"/>
          <w:sz w:val="22"/>
          <w:szCs w:val="22"/>
        </w:rPr>
        <w:t>M</w:t>
      </w:r>
      <w:r w:rsidRPr="00657849">
        <w:rPr>
          <w:rFonts w:ascii="Tahoma" w:hAnsi="Tahoma" w:cs="Tahoma"/>
          <w:sz w:val="22"/>
          <w:szCs w:val="22"/>
        </w:rPr>
        <w:t>otion:</w:t>
      </w:r>
      <w:r w:rsidRPr="00657849">
        <w:rPr>
          <w:rFonts w:ascii="Tahoma" w:hAnsi="Tahoma" w:cs="Tahoma"/>
          <w:sz w:val="22"/>
          <w:szCs w:val="22"/>
          <w:u w:val="single"/>
        </w:rPr>
        <w:t>__________________________________________________________________________</w:t>
      </w:r>
      <w:r>
        <w:rPr>
          <w:rFonts w:ascii="Tahoma" w:hAnsi="Tahoma" w:cs="Tahoma"/>
          <w:sz w:val="22"/>
          <w:szCs w:val="22"/>
          <w:u w:val="single"/>
        </w:rPr>
        <w:t>__</w:t>
      </w:r>
    </w:p>
    <w:p w:rsidR="00B707F9" w:rsidRDefault="00B707F9" w:rsidP="00B707F9">
      <w:pPr>
        <w:pStyle w:val="ListParagraph"/>
        <w:pBdr>
          <w:bottom w:val="single" w:sz="12" w:space="1" w:color="auto"/>
        </w:pBdr>
        <w:spacing w:line="360" w:lineRule="auto"/>
        <w:ind w:left="180"/>
        <w:rPr>
          <w:rFonts w:ascii="Tahoma" w:hAnsi="Tahoma" w:cs="Tahoma"/>
          <w:sz w:val="22"/>
          <w:szCs w:val="22"/>
          <w:u w:val="single"/>
        </w:rPr>
      </w:pPr>
    </w:p>
    <w:p w:rsidR="00B707F9" w:rsidRDefault="00B707F9" w:rsidP="00B707F9">
      <w:pPr>
        <w:rPr>
          <w:rFonts w:ascii="Tahoma" w:hAnsi="Tahoma" w:cs="Tahoma"/>
          <w:sz w:val="22"/>
          <w:szCs w:val="22"/>
        </w:rPr>
      </w:pPr>
    </w:p>
    <w:p w:rsidR="00B707F9" w:rsidRPr="00657849" w:rsidRDefault="00B707F9" w:rsidP="00B707F9">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B707F9" w:rsidTr="006F4E2C">
        <w:tc>
          <w:tcPr>
            <w:tcW w:w="1459" w:type="dxa"/>
            <w:tcBorders>
              <w:top w:val="double" w:sz="4" w:space="0" w:color="auto"/>
            </w:tcBorders>
          </w:tcPr>
          <w:p w:rsidR="00B707F9" w:rsidRPr="00181777" w:rsidRDefault="00B707F9" w:rsidP="006F4E2C">
            <w:pPr>
              <w:rPr>
                <w:rFonts w:ascii="Tahoma" w:hAnsi="Tahoma" w:cs="Tahoma"/>
                <w:b/>
                <w:sz w:val="22"/>
                <w:szCs w:val="22"/>
              </w:rPr>
            </w:pPr>
          </w:p>
        </w:tc>
        <w:tc>
          <w:tcPr>
            <w:tcW w:w="3542"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Abstain</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rPr>
          <w:trHeight w:val="242"/>
        </w:trPr>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Borders>
              <w:bottom w:val="double" w:sz="4" w:space="0" w:color="auto"/>
            </w:tcBorders>
          </w:tcPr>
          <w:p w:rsidR="00B707F9" w:rsidRPr="00181777" w:rsidRDefault="00B707F9" w:rsidP="006F4E2C">
            <w:pPr>
              <w:rPr>
                <w:rFonts w:ascii="Tahoma" w:hAnsi="Tahoma" w:cs="Tahoma"/>
                <w:sz w:val="22"/>
                <w:szCs w:val="22"/>
              </w:rPr>
            </w:pPr>
          </w:p>
        </w:tc>
        <w:tc>
          <w:tcPr>
            <w:tcW w:w="3542" w:type="dxa"/>
            <w:tcBorders>
              <w:bottom w:val="double" w:sz="4" w:space="0" w:color="auto"/>
            </w:tcBorders>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bl>
    <w:p w:rsidR="00B707F9" w:rsidRDefault="00B707F9" w:rsidP="00B707F9">
      <w:pPr>
        <w:pStyle w:val="ListParagraph"/>
        <w:ind w:left="612"/>
        <w:jc w:val="both"/>
        <w:rPr>
          <w:rFonts w:ascii="Tahoma" w:hAnsi="Tahoma" w:cs="Tahoma"/>
          <w:b/>
          <w:color w:val="000000" w:themeColor="text1"/>
          <w:sz w:val="22"/>
          <w:szCs w:val="22"/>
        </w:rPr>
      </w:pPr>
    </w:p>
    <w:sectPr w:rsidR="00B707F9" w:rsidSect="00F74DEA">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3C3" w:rsidRDefault="001133C3" w:rsidP="009B1628">
      <w:r>
        <w:separator/>
      </w:r>
    </w:p>
  </w:endnote>
  <w:endnote w:type="continuationSeparator" w:id="0">
    <w:p w:rsidR="001133C3" w:rsidRDefault="001133C3" w:rsidP="009B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3C3" w:rsidRDefault="001133C3" w:rsidP="009B1628">
      <w:r>
        <w:separator/>
      </w:r>
    </w:p>
  </w:footnote>
  <w:footnote w:type="continuationSeparator" w:id="0">
    <w:p w:rsidR="001133C3" w:rsidRDefault="001133C3" w:rsidP="009B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BA4"/>
    <w:multiLevelType w:val="multilevel"/>
    <w:tmpl w:val="BC3855D0"/>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905A43"/>
    <w:multiLevelType w:val="hybridMultilevel"/>
    <w:tmpl w:val="A07C48A0"/>
    <w:lvl w:ilvl="0" w:tplc="AD2E73C0">
      <w:start w:val="5"/>
      <w:numFmt w:val="lowerLetter"/>
      <w:lvlText w:val="%1."/>
      <w:lvlJc w:val="left"/>
      <w:pPr>
        <w:ind w:left="1080" w:hanging="360"/>
      </w:pPr>
      <w:rPr>
        <w:rFonts w:ascii="Tahoma" w:hAnsi="Tahoma" w:cs="Tahoma" w:hint="default"/>
        <w:b/>
        <w:sz w:val="22"/>
        <w:szCs w:val="22"/>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 w15:restartNumberingAfterBreak="0">
    <w:nsid w:val="114E0F28"/>
    <w:multiLevelType w:val="multilevel"/>
    <w:tmpl w:val="A0E6196C"/>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353485"/>
    <w:multiLevelType w:val="hybridMultilevel"/>
    <w:tmpl w:val="3BCC8E28"/>
    <w:lvl w:ilvl="0" w:tplc="99FCE1E6">
      <w:start w:val="1"/>
      <w:numFmt w:val="lowerLetter"/>
      <w:lvlText w:val="%1."/>
      <w:lvlJc w:val="left"/>
      <w:pPr>
        <w:ind w:left="420" w:hanging="360"/>
      </w:pPr>
      <w:rPr>
        <w:rFonts w:hint="default"/>
        <w:b/>
        <w:i w:val="0"/>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96622B7"/>
    <w:multiLevelType w:val="hybridMultilevel"/>
    <w:tmpl w:val="E9B43590"/>
    <w:lvl w:ilvl="0" w:tplc="4140C136">
      <w:start w:val="9"/>
      <w:numFmt w:val="decimal"/>
      <w:lvlText w:val="%1."/>
      <w:lvlJc w:val="left"/>
      <w:pPr>
        <w:ind w:left="450" w:hanging="360"/>
      </w:pPr>
      <w:rPr>
        <w:rFonts w:hint="default"/>
        <w:w w:val="11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BA53453"/>
    <w:multiLevelType w:val="hybridMultilevel"/>
    <w:tmpl w:val="94A88AB2"/>
    <w:lvl w:ilvl="0" w:tplc="AE02FEE0">
      <w:start w:val="9"/>
      <w:numFmt w:val="decimal"/>
      <w:lvlText w:val="%1."/>
      <w:lvlJc w:val="left"/>
      <w:pPr>
        <w:ind w:left="810" w:hanging="360"/>
      </w:pPr>
      <w:rPr>
        <w:rFonts w:eastAsia="Arial" w:hint="default"/>
        <w:color w:val="auto"/>
        <w:w w:val="11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8156A2"/>
    <w:multiLevelType w:val="hybridMultilevel"/>
    <w:tmpl w:val="A742196A"/>
    <w:lvl w:ilvl="0" w:tplc="92F2C71C">
      <w:start w:val="2"/>
      <w:numFmt w:val="upperLetter"/>
      <w:lvlText w:val="%1."/>
      <w:lvlJc w:val="left"/>
      <w:pPr>
        <w:tabs>
          <w:tab w:val="num" w:pos="1530"/>
        </w:tabs>
        <w:ind w:left="1530" w:hanging="720"/>
      </w:pPr>
      <w:rPr>
        <w:rFonts w:cs="Times New Roman" w:hint="default"/>
        <w:b/>
        <w:i w:val="0"/>
        <w:sz w:val="22"/>
        <w:szCs w:val="22"/>
      </w:rPr>
    </w:lvl>
    <w:lvl w:ilvl="1" w:tplc="16704CA4">
      <w:start w:val="1"/>
      <w:numFmt w:val="upperRoman"/>
      <w:lvlText w:val="%2."/>
      <w:lvlJc w:val="left"/>
      <w:pPr>
        <w:tabs>
          <w:tab w:val="num" w:pos="2250"/>
        </w:tabs>
        <w:ind w:left="2250" w:hanging="720"/>
      </w:pPr>
      <w:rPr>
        <w:rFonts w:cs="Times New Roman" w:hint="default"/>
      </w:r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9266F064">
      <w:start w:val="2"/>
      <w:numFmt w:val="bullet"/>
      <w:lvlText w:val=""/>
      <w:lvlJc w:val="left"/>
      <w:pPr>
        <w:ind w:left="4950" w:hanging="360"/>
      </w:pPr>
      <w:rPr>
        <w:rFonts w:ascii="Symbol" w:eastAsia="Times New Roman" w:hAnsi="Symbol" w:cs="Tahoma" w:hint="default"/>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7" w15:restartNumberingAfterBreak="0">
    <w:nsid w:val="29D33B53"/>
    <w:multiLevelType w:val="hybridMultilevel"/>
    <w:tmpl w:val="9A6A4C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87E81"/>
    <w:multiLevelType w:val="hybridMultilevel"/>
    <w:tmpl w:val="F09E639C"/>
    <w:lvl w:ilvl="0" w:tplc="B94E571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C0BD6"/>
    <w:multiLevelType w:val="hybridMultilevel"/>
    <w:tmpl w:val="292CC61A"/>
    <w:lvl w:ilvl="0" w:tplc="BF4ECD98">
      <w:start w:val="1"/>
      <w:numFmt w:val="lowerLetter"/>
      <w:lvlText w:val="%1."/>
      <w:lvlJc w:val="left"/>
      <w:pPr>
        <w:ind w:left="900" w:hanging="360"/>
      </w:pPr>
      <w:rPr>
        <w:rFonts w:hint="default"/>
        <w:b/>
        <w:i/>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66920F2"/>
    <w:multiLevelType w:val="hybridMultilevel"/>
    <w:tmpl w:val="C9E60ABC"/>
    <w:lvl w:ilvl="0" w:tplc="99FCE1E6">
      <w:start w:val="1"/>
      <w:numFmt w:val="lowerLetter"/>
      <w:lvlText w:val="%1."/>
      <w:lvlJc w:val="left"/>
      <w:pPr>
        <w:ind w:left="360" w:hanging="360"/>
      </w:pPr>
      <w:rPr>
        <w:rFonts w:hint="default"/>
        <w:b/>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26416"/>
    <w:multiLevelType w:val="hybridMultilevel"/>
    <w:tmpl w:val="B2ACF9E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C4B9E"/>
    <w:multiLevelType w:val="hybridMultilevel"/>
    <w:tmpl w:val="FCC4A2F0"/>
    <w:lvl w:ilvl="0" w:tplc="B030BE1E">
      <w:start w:val="8"/>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31964B3"/>
    <w:multiLevelType w:val="hybridMultilevel"/>
    <w:tmpl w:val="F32809CA"/>
    <w:lvl w:ilvl="0" w:tplc="0409000F">
      <w:start w:val="1"/>
      <w:numFmt w:val="decimal"/>
      <w:lvlText w:val="%1."/>
      <w:lvlJc w:val="left"/>
      <w:pPr>
        <w:ind w:left="432" w:hanging="432"/>
      </w:pPr>
      <w:rPr>
        <w:rFonts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87BD4"/>
    <w:multiLevelType w:val="hybridMultilevel"/>
    <w:tmpl w:val="D38EAF4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133E50"/>
    <w:multiLevelType w:val="hybridMultilevel"/>
    <w:tmpl w:val="0AF4880A"/>
    <w:lvl w:ilvl="0" w:tplc="37728CB2">
      <w:start w:val="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1B2F05"/>
    <w:multiLevelType w:val="hybridMultilevel"/>
    <w:tmpl w:val="0212BC1C"/>
    <w:lvl w:ilvl="0" w:tplc="2E1C4E66">
      <w:start w:val="4"/>
      <w:numFmt w:val="decimal"/>
      <w:lvlText w:val="%1."/>
      <w:lvlJc w:val="left"/>
      <w:pPr>
        <w:ind w:left="360" w:hanging="360"/>
      </w:pPr>
      <w:rPr>
        <w:rFonts w:ascii="Tahoma" w:hAnsi="Tahoma" w:cs="Tahom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3728E"/>
    <w:multiLevelType w:val="hybridMultilevel"/>
    <w:tmpl w:val="2700A208"/>
    <w:lvl w:ilvl="0" w:tplc="99FCE1E6">
      <w:start w:val="1"/>
      <w:numFmt w:val="lowerLetter"/>
      <w:lvlText w:val="%1."/>
      <w:lvlJc w:val="left"/>
      <w:pPr>
        <w:ind w:left="420" w:hanging="360"/>
      </w:pPr>
      <w:rPr>
        <w:rFonts w:hint="default"/>
        <w:b/>
        <w:i w:val="0"/>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5F6856F5"/>
    <w:multiLevelType w:val="hybridMultilevel"/>
    <w:tmpl w:val="25F8FA22"/>
    <w:lvl w:ilvl="0" w:tplc="4E767EAE">
      <w:start w:val="1"/>
      <w:numFmt w:val="decimal"/>
      <w:lvlText w:val="%1."/>
      <w:lvlJc w:val="left"/>
      <w:pPr>
        <w:ind w:left="612" w:hanging="432"/>
      </w:pPr>
      <w:rPr>
        <w:rFonts w:ascii="Tahoma" w:hAnsi="Tahoma" w:cs="Tahoma" w:hint="default"/>
        <w:b/>
        <w:i w:val="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E5F15"/>
    <w:multiLevelType w:val="multilevel"/>
    <w:tmpl w:val="BC3855D0"/>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3BB4BAF"/>
    <w:multiLevelType w:val="multilevel"/>
    <w:tmpl w:val="BC3855D0"/>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6C26A1C"/>
    <w:multiLevelType w:val="multilevel"/>
    <w:tmpl w:val="DCA2D9EE"/>
    <w:lvl w:ilvl="0">
      <w:start w:val="1"/>
      <w:numFmt w:val="lowerLetter"/>
      <w:lvlText w:val="%1."/>
      <w:lvlJc w:val="left"/>
      <w:pPr>
        <w:ind w:left="792" w:hanging="360"/>
      </w:pPr>
      <w:rPr>
        <w:rFonts w:hint="default"/>
        <w:b/>
        <w:i/>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2" w15:restartNumberingAfterBreak="0">
    <w:nsid w:val="6B526652"/>
    <w:multiLevelType w:val="hybridMultilevel"/>
    <w:tmpl w:val="1C9E4042"/>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C2C62"/>
    <w:multiLevelType w:val="hybridMultilevel"/>
    <w:tmpl w:val="0360B94A"/>
    <w:lvl w:ilvl="0" w:tplc="4F68BA8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3F6B19"/>
    <w:multiLevelType w:val="hybridMultilevel"/>
    <w:tmpl w:val="46E6630A"/>
    <w:lvl w:ilvl="0" w:tplc="99FCE1E6">
      <w:start w:val="1"/>
      <w:numFmt w:val="lowerLetter"/>
      <w:lvlText w:val="%1."/>
      <w:lvlJc w:val="left"/>
      <w:pPr>
        <w:ind w:left="810" w:hanging="360"/>
      </w:pPr>
      <w:rPr>
        <w:rFonts w:hint="default"/>
        <w:b/>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9"/>
  </w:num>
  <w:num w:numId="4">
    <w:abstractNumId w:val="10"/>
  </w:num>
  <w:num w:numId="5">
    <w:abstractNumId w:val="18"/>
  </w:num>
  <w:num w:numId="6">
    <w:abstractNumId w:val="24"/>
  </w:num>
  <w:num w:numId="7">
    <w:abstractNumId w:val="11"/>
  </w:num>
  <w:num w:numId="8">
    <w:abstractNumId w:val="7"/>
  </w:num>
  <w:num w:numId="9">
    <w:abstractNumId w:val="22"/>
  </w:num>
  <w:num w:numId="10">
    <w:abstractNumId w:val="21"/>
  </w:num>
  <w:num w:numId="11">
    <w:abstractNumId w:val="20"/>
  </w:num>
  <w:num w:numId="12">
    <w:abstractNumId w:val="19"/>
  </w:num>
  <w:num w:numId="13">
    <w:abstractNumId w:val="0"/>
  </w:num>
  <w:num w:numId="14">
    <w:abstractNumId w:val="2"/>
  </w:num>
  <w:num w:numId="15">
    <w:abstractNumId w:val="3"/>
  </w:num>
  <w:num w:numId="16">
    <w:abstractNumId w:val="17"/>
  </w:num>
  <w:num w:numId="17">
    <w:abstractNumId w:val="23"/>
  </w:num>
  <w:num w:numId="18">
    <w:abstractNumId w:val="15"/>
  </w:num>
  <w:num w:numId="19">
    <w:abstractNumId w:val="14"/>
  </w:num>
  <w:num w:numId="20">
    <w:abstractNumId w:val="16"/>
  </w:num>
  <w:num w:numId="21">
    <w:abstractNumId w:val="8"/>
  </w:num>
  <w:num w:numId="22">
    <w:abstractNumId w:val="12"/>
  </w:num>
  <w:num w:numId="23">
    <w:abstractNumId w:val="4"/>
  </w:num>
  <w:num w:numId="24">
    <w:abstractNumId w:val="5"/>
  </w:num>
  <w:num w:numId="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E5B"/>
    <w:rsid w:val="0000038C"/>
    <w:rsid w:val="00000A00"/>
    <w:rsid w:val="00001648"/>
    <w:rsid w:val="000027C3"/>
    <w:rsid w:val="00002E67"/>
    <w:rsid w:val="00002EDF"/>
    <w:rsid w:val="000042F9"/>
    <w:rsid w:val="00004A4B"/>
    <w:rsid w:val="00004C1C"/>
    <w:rsid w:val="00005EC2"/>
    <w:rsid w:val="00005F4E"/>
    <w:rsid w:val="00007E68"/>
    <w:rsid w:val="00007F43"/>
    <w:rsid w:val="00010393"/>
    <w:rsid w:val="000108D5"/>
    <w:rsid w:val="00010A1A"/>
    <w:rsid w:val="00010C6F"/>
    <w:rsid w:val="00010C78"/>
    <w:rsid w:val="00010DDA"/>
    <w:rsid w:val="000110BA"/>
    <w:rsid w:val="000112A2"/>
    <w:rsid w:val="00012B64"/>
    <w:rsid w:val="00012CD6"/>
    <w:rsid w:val="00013501"/>
    <w:rsid w:val="000135D6"/>
    <w:rsid w:val="00013627"/>
    <w:rsid w:val="00013AB5"/>
    <w:rsid w:val="0001475B"/>
    <w:rsid w:val="00014AD9"/>
    <w:rsid w:val="00014B3E"/>
    <w:rsid w:val="00014B99"/>
    <w:rsid w:val="00014D2A"/>
    <w:rsid w:val="00014EAA"/>
    <w:rsid w:val="00014FD7"/>
    <w:rsid w:val="000150B5"/>
    <w:rsid w:val="00015E0F"/>
    <w:rsid w:val="00016A50"/>
    <w:rsid w:val="00016B28"/>
    <w:rsid w:val="00016F93"/>
    <w:rsid w:val="0001758C"/>
    <w:rsid w:val="00017CFA"/>
    <w:rsid w:val="000211A3"/>
    <w:rsid w:val="00021C07"/>
    <w:rsid w:val="00022423"/>
    <w:rsid w:val="00022911"/>
    <w:rsid w:val="00022B06"/>
    <w:rsid w:val="0002317D"/>
    <w:rsid w:val="0002369C"/>
    <w:rsid w:val="00023BCB"/>
    <w:rsid w:val="0002453F"/>
    <w:rsid w:val="00024645"/>
    <w:rsid w:val="00024717"/>
    <w:rsid w:val="00024935"/>
    <w:rsid w:val="00024BA3"/>
    <w:rsid w:val="00025304"/>
    <w:rsid w:val="00025486"/>
    <w:rsid w:val="00025862"/>
    <w:rsid w:val="00025F2F"/>
    <w:rsid w:val="00026617"/>
    <w:rsid w:val="0002691A"/>
    <w:rsid w:val="00026A9B"/>
    <w:rsid w:val="000305C1"/>
    <w:rsid w:val="00031235"/>
    <w:rsid w:val="00031463"/>
    <w:rsid w:val="00031618"/>
    <w:rsid w:val="000318BA"/>
    <w:rsid w:val="000318EB"/>
    <w:rsid w:val="000324E4"/>
    <w:rsid w:val="00033900"/>
    <w:rsid w:val="00034576"/>
    <w:rsid w:val="0003555D"/>
    <w:rsid w:val="000355CB"/>
    <w:rsid w:val="00035A67"/>
    <w:rsid w:val="00036DF0"/>
    <w:rsid w:val="00036DF3"/>
    <w:rsid w:val="00037255"/>
    <w:rsid w:val="000375A9"/>
    <w:rsid w:val="00037B90"/>
    <w:rsid w:val="00041841"/>
    <w:rsid w:val="00041AC4"/>
    <w:rsid w:val="00041FEF"/>
    <w:rsid w:val="00042218"/>
    <w:rsid w:val="00042D43"/>
    <w:rsid w:val="00043385"/>
    <w:rsid w:val="00043584"/>
    <w:rsid w:val="0004393D"/>
    <w:rsid w:val="0004399B"/>
    <w:rsid w:val="000441B1"/>
    <w:rsid w:val="0004464E"/>
    <w:rsid w:val="00044F16"/>
    <w:rsid w:val="00044F2E"/>
    <w:rsid w:val="00045101"/>
    <w:rsid w:val="0004528F"/>
    <w:rsid w:val="00045AC3"/>
    <w:rsid w:val="00045D95"/>
    <w:rsid w:val="000463D9"/>
    <w:rsid w:val="000465B1"/>
    <w:rsid w:val="00046D6D"/>
    <w:rsid w:val="00047E8D"/>
    <w:rsid w:val="00047F7C"/>
    <w:rsid w:val="00050B3B"/>
    <w:rsid w:val="00051EDE"/>
    <w:rsid w:val="00052522"/>
    <w:rsid w:val="0005255D"/>
    <w:rsid w:val="00052639"/>
    <w:rsid w:val="00053375"/>
    <w:rsid w:val="00053E6B"/>
    <w:rsid w:val="00054898"/>
    <w:rsid w:val="00054B8D"/>
    <w:rsid w:val="00054C23"/>
    <w:rsid w:val="00055191"/>
    <w:rsid w:val="000551CF"/>
    <w:rsid w:val="00055947"/>
    <w:rsid w:val="000566B7"/>
    <w:rsid w:val="00056C43"/>
    <w:rsid w:val="00056C4B"/>
    <w:rsid w:val="00056D92"/>
    <w:rsid w:val="000576DE"/>
    <w:rsid w:val="00060CCC"/>
    <w:rsid w:val="00061EFE"/>
    <w:rsid w:val="000620C2"/>
    <w:rsid w:val="0006319A"/>
    <w:rsid w:val="000632F1"/>
    <w:rsid w:val="00063FCA"/>
    <w:rsid w:val="0006497C"/>
    <w:rsid w:val="00064D9B"/>
    <w:rsid w:val="00065F99"/>
    <w:rsid w:val="0006636B"/>
    <w:rsid w:val="000669EC"/>
    <w:rsid w:val="00067FB2"/>
    <w:rsid w:val="000701F8"/>
    <w:rsid w:val="00070944"/>
    <w:rsid w:val="000713BF"/>
    <w:rsid w:val="00072219"/>
    <w:rsid w:val="0007434E"/>
    <w:rsid w:val="00075758"/>
    <w:rsid w:val="00075AEB"/>
    <w:rsid w:val="00076C57"/>
    <w:rsid w:val="00076D72"/>
    <w:rsid w:val="00076E11"/>
    <w:rsid w:val="000774B0"/>
    <w:rsid w:val="000801E3"/>
    <w:rsid w:val="0008075C"/>
    <w:rsid w:val="00081528"/>
    <w:rsid w:val="00083418"/>
    <w:rsid w:val="00084CEF"/>
    <w:rsid w:val="00084D92"/>
    <w:rsid w:val="00085102"/>
    <w:rsid w:val="00086501"/>
    <w:rsid w:val="00086B48"/>
    <w:rsid w:val="00087C58"/>
    <w:rsid w:val="00090C68"/>
    <w:rsid w:val="00091554"/>
    <w:rsid w:val="0009155E"/>
    <w:rsid w:val="0009220E"/>
    <w:rsid w:val="0009221F"/>
    <w:rsid w:val="00092898"/>
    <w:rsid w:val="000928A0"/>
    <w:rsid w:val="00092B1B"/>
    <w:rsid w:val="00092D08"/>
    <w:rsid w:val="000932B4"/>
    <w:rsid w:val="00093E7F"/>
    <w:rsid w:val="00094825"/>
    <w:rsid w:val="00094D7D"/>
    <w:rsid w:val="00094EC3"/>
    <w:rsid w:val="00096633"/>
    <w:rsid w:val="00096AB7"/>
    <w:rsid w:val="0009709B"/>
    <w:rsid w:val="0009714A"/>
    <w:rsid w:val="0009744B"/>
    <w:rsid w:val="00097769"/>
    <w:rsid w:val="000A0AF6"/>
    <w:rsid w:val="000A0B89"/>
    <w:rsid w:val="000A112B"/>
    <w:rsid w:val="000A1139"/>
    <w:rsid w:val="000A1341"/>
    <w:rsid w:val="000A1401"/>
    <w:rsid w:val="000A20B5"/>
    <w:rsid w:val="000A2B7A"/>
    <w:rsid w:val="000A2CA9"/>
    <w:rsid w:val="000A42F1"/>
    <w:rsid w:val="000A49D6"/>
    <w:rsid w:val="000A4CD8"/>
    <w:rsid w:val="000A62EC"/>
    <w:rsid w:val="000A6B07"/>
    <w:rsid w:val="000A7585"/>
    <w:rsid w:val="000B163D"/>
    <w:rsid w:val="000B17FB"/>
    <w:rsid w:val="000B1FD7"/>
    <w:rsid w:val="000B2B4E"/>
    <w:rsid w:val="000B2DB2"/>
    <w:rsid w:val="000B316D"/>
    <w:rsid w:val="000B32D4"/>
    <w:rsid w:val="000B330D"/>
    <w:rsid w:val="000B3822"/>
    <w:rsid w:val="000B3A62"/>
    <w:rsid w:val="000B3C5B"/>
    <w:rsid w:val="000B462B"/>
    <w:rsid w:val="000B46C6"/>
    <w:rsid w:val="000B4EF6"/>
    <w:rsid w:val="000B5526"/>
    <w:rsid w:val="000B603F"/>
    <w:rsid w:val="000B6E75"/>
    <w:rsid w:val="000B798A"/>
    <w:rsid w:val="000B7EF3"/>
    <w:rsid w:val="000C05DA"/>
    <w:rsid w:val="000C090B"/>
    <w:rsid w:val="000C101E"/>
    <w:rsid w:val="000C169A"/>
    <w:rsid w:val="000C1F5A"/>
    <w:rsid w:val="000C1F91"/>
    <w:rsid w:val="000C36B9"/>
    <w:rsid w:val="000C3E08"/>
    <w:rsid w:val="000C415A"/>
    <w:rsid w:val="000C4278"/>
    <w:rsid w:val="000C45C2"/>
    <w:rsid w:val="000C4759"/>
    <w:rsid w:val="000C4ADC"/>
    <w:rsid w:val="000C4FDA"/>
    <w:rsid w:val="000C5232"/>
    <w:rsid w:val="000C58A5"/>
    <w:rsid w:val="000C5B14"/>
    <w:rsid w:val="000C5BA6"/>
    <w:rsid w:val="000C6C64"/>
    <w:rsid w:val="000C7A49"/>
    <w:rsid w:val="000C7C2B"/>
    <w:rsid w:val="000D0894"/>
    <w:rsid w:val="000D0BBE"/>
    <w:rsid w:val="000D1CC9"/>
    <w:rsid w:val="000D2630"/>
    <w:rsid w:val="000D350B"/>
    <w:rsid w:val="000D4D7A"/>
    <w:rsid w:val="000D544C"/>
    <w:rsid w:val="000D55FB"/>
    <w:rsid w:val="000D5834"/>
    <w:rsid w:val="000D5FB6"/>
    <w:rsid w:val="000D6484"/>
    <w:rsid w:val="000D686D"/>
    <w:rsid w:val="000D7026"/>
    <w:rsid w:val="000D76CE"/>
    <w:rsid w:val="000E0778"/>
    <w:rsid w:val="000E3190"/>
    <w:rsid w:val="000E3891"/>
    <w:rsid w:val="000E3D4A"/>
    <w:rsid w:val="000E411E"/>
    <w:rsid w:val="000E4799"/>
    <w:rsid w:val="000E4936"/>
    <w:rsid w:val="000E4FC1"/>
    <w:rsid w:val="000E5147"/>
    <w:rsid w:val="000E5C78"/>
    <w:rsid w:val="000E68A5"/>
    <w:rsid w:val="000E6B6E"/>
    <w:rsid w:val="000F0547"/>
    <w:rsid w:val="000F1A3B"/>
    <w:rsid w:val="000F282C"/>
    <w:rsid w:val="000F2949"/>
    <w:rsid w:val="000F32A8"/>
    <w:rsid w:val="000F32FD"/>
    <w:rsid w:val="000F3940"/>
    <w:rsid w:val="000F4E84"/>
    <w:rsid w:val="000F4FDB"/>
    <w:rsid w:val="000F5015"/>
    <w:rsid w:val="000F5270"/>
    <w:rsid w:val="000F5C86"/>
    <w:rsid w:val="000F6099"/>
    <w:rsid w:val="000F65CB"/>
    <w:rsid w:val="000F6BA2"/>
    <w:rsid w:val="000F6C8F"/>
    <w:rsid w:val="000F6C90"/>
    <w:rsid w:val="000F6F96"/>
    <w:rsid w:val="000F70E1"/>
    <w:rsid w:val="000F71C1"/>
    <w:rsid w:val="000F7259"/>
    <w:rsid w:val="001003FE"/>
    <w:rsid w:val="00100581"/>
    <w:rsid w:val="00101B22"/>
    <w:rsid w:val="00102252"/>
    <w:rsid w:val="00102962"/>
    <w:rsid w:val="00102F86"/>
    <w:rsid w:val="0010322F"/>
    <w:rsid w:val="001037C4"/>
    <w:rsid w:val="00104AFE"/>
    <w:rsid w:val="00104EF2"/>
    <w:rsid w:val="0010613A"/>
    <w:rsid w:val="00106DED"/>
    <w:rsid w:val="00107690"/>
    <w:rsid w:val="001077A8"/>
    <w:rsid w:val="001079CD"/>
    <w:rsid w:val="00110852"/>
    <w:rsid w:val="00111B6F"/>
    <w:rsid w:val="00112A5F"/>
    <w:rsid w:val="001133C3"/>
    <w:rsid w:val="00113F80"/>
    <w:rsid w:val="001144B6"/>
    <w:rsid w:val="001149BE"/>
    <w:rsid w:val="00114B7A"/>
    <w:rsid w:val="0011567B"/>
    <w:rsid w:val="00116EAA"/>
    <w:rsid w:val="00117CD0"/>
    <w:rsid w:val="001202FD"/>
    <w:rsid w:val="00120AA8"/>
    <w:rsid w:val="001212CB"/>
    <w:rsid w:val="001215B6"/>
    <w:rsid w:val="001219ED"/>
    <w:rsid w:val="00122C1D"/>
    <w:rsid w:val="00122C88"/>
    <w:rsid w:val="00124252"/>
    <w:rsid w:val="00124262"/>
    <w:rsid w:val="001244EB"/>
    <w:rsid w:val="0012488B"/>
    <w:rsid w:val="001250A7"/>
    <w:rsid w:val="00125DE5"/>
    <w:rsid w:val="001265E1"/>
    <w:rsid w:val="001267E8"/>
    <w:rsid w:val="00127478"/>
    <w:rsid w:val="0012749E"/>
    <w:rsid w:val="001277BD"/>
    <w:rsid w:val="00127B92"/>
    <w:rsid w:val="00127E74"/>
    <w:rsid w:val="00130012"/>
    <w:rsid w:val="00130C73"/>
    <w:rsid w:val="00130DA6"/>
    <w:rsid w:val="00130EEF"/>
    <w:rsid w:val="00131927"/>
    <w:rsid w:val="00131B5C"/>
    <w:rsid w:val="001328FB"/>
    <w:rsid w:val="00133157"/>
    <w:rsid w:val="00134495"/>
    <w:rsid w:val="00134DFE"/>
    <w:rsid w:val="001351E1"/>
    <w:rsid w:val="001362D2"/>
    <w:rsid w:val="00136E04"/>
    <w:rsid w:val="00137127"/>
    <w:rsid w:val="00137706"/>
    <w:rsid w:val="001400B9"/>
    <w:rsid w:val="001402B3"/>
    <w:rsid w:val="001409AC"/>
    <w:rsid w:val="00140AB2"/>
    <w:rsid w:val="00140DFE"/>
    <w:rsid w:val="00141726"/>
    <w:rsid w:val="00141A06"/>
    <w:rsid w:val="00141B6A"/>
    <w:rsid w:val="00141E36"/>
    <w:rsid w:val="001422B5"/>
    <w:rsid w:val="001424BD"/>
    <w:rsid w:val="00142716"/>
    <w:rsid w:val="001433F0"/>
    <w:rsid w:val="0014342D"/>
    <w:rsid w:val="00143BB7"/>
    <w:rsid w:val="00144086"/>
    <w:rsid w:val="001451B8"/>
    <w:rsid w:val="00145D61"/>
    <w:rsid w:val="00145DF6"/>
    <w:rsid w:val="0015073C"/>
    <w:rsid w:val="00150B94"/>
    <w:rsid w:val="00150CF1"/>
    <w:rsid w:val="0015171D"/>
    <w:rsid w:val="00151D9B"/>
    <w:rsid w:val="0015244E"/>
    <w:rsid w:val="00152883"/>
    <w:rsid w:val="001536F8"/>
    <w:rsid w:val="00153819"/>
    <w:rsid w:val="0015391A"/>
    <w:rsid w:val="001543D0"/>
    <w:rsid w:val="0015447D"/>
    <w:rsid w:val="001544EE"/>
    <w:rsid w:val="00154D7E"/>
    <w:rsid w:val="00154D96"/>
    <w:rsid w:val="00155518"/>
    <w:rsid w:val="001558C9"/>
    <w:rsid w:val="001571DD"/>
    <w:rsid w:val="00157BAD"/>
    <w:rsid w:val="00160B36"/>
    <w:rsid w:val="00162DC7"/>
    <w:rsid w:val="00165BCA"/>
    <w:rsid w:val="00166E55"/>
    <w:rsid w:val="00167CD0"/>
    <w:rsid w:val="001710FD"/>
    <w:rsid w:val="00171B4B"/>
    <w:rsid w:val="0017366D"/>
    <w:rsid w:val="00173BB4"/>
    <w:rsid w:val="00173FA7"/>
    <w:rsid w:val="00173FE9"/>
    <w:rsid w:val="00174773"/>
    <w:rsid w:val="00174E1F"/>
    <w:rsid w:val="00175088"/>
    <w:rsid w:val="001754C1"/>
    <w:rsid w:val="001758F7"/>
    <w:rsid w:val="00175BC5"/>
    <w:rsid w:val="00175FFC"/>
    <w:rsid w:val="0017634C"/>
    <w:rsid w:val="0017654A"/>
    <w:rsid w:val="00177B8E"/>
    <w:rsid w:val="00177C65"/>
    <w:rsid w:val="00181777"/>
    <w:rsid w:val="00181DBD"/>
    <w:rsid w:val="00182A42"/>
    <w:rsid w:val="00182D26"/>
    <w:rsid w:val="001838F9"/>
    <w:rsid w:val="001839A3"/>
    <w:rsid w:val="00183EB6"/>
    <w:rsid w:val="00184AEA"/>
    <w:rsid w:val="0018501C"/>
    <w:rsid w:val="00185669"/>
    <w:rsid w:val="00185698"/>
    <w:rsid w:val="0018741F"/>
    <w:rsid w:val="00187E94"/>
    <w:rsid w:val="001902DC"/>
    <w:rsid w:val="00190329"/>
    <w:rsid w:val="0019157B"/>
    <w:rsid w:val="00191779"/>
    <w:rsid w:val="00191A35"/>
    <w:rsid w:val="00192719"/>
    <w:rsid w:val="00193008"/>
    <w:rsid w:val="00193029"/>
    <w:rsid w:val="0019324A"/>
    <w:rsid w:val="00193E57"/>
    <w:rsid w:val="00194122"/>
    <w:rsid w:val="00194BB8"/>
    <w:rsid w:val="00194C4C"/>
    <w:rsid w:val="00195026"/>
    <w:rsid w:val="00195DA4"/>
    <w:rsid w:val="00196DCF"/>
    <w:rsid w:val="001973AE"/>
    <w:rsid w:val="00197448"/>
    <w:rsid w:val="00197450"/>
    <w:rsid w:val="001975A7"/>
    <w:rsid w:val="00197A8F"/>
    <w:rsid w:val="00197D00"/>
    <w:rsid w:val="001A0801"/>
    <w:rsid w:val="001A0F61"/>
    <w:rsid w:val="001A13F3"/>
    <w:rsid w:val="001A1B43"/>
    <w:rsid w:val="001A317D"/>
    <w:rsid w:val="001A4605"/>
    <w:rsid w:val="001A50DA"/>
    <w:rsid w:val="001A543E"/>
    <w:rsid w:val="001A6075"/>
    <w:rsid w:val="001A6380"/>
    <w:rsid w:val="001A6C91"/>
    <w:rsid w:val="001A78F1"/>
    <w:rsid w:val="001A7A9F"/>
    <w:rsid w:val="001A7B93"/>
    <w:rsid w:val="001B01B1"/>
    <w:rsid w:val="001B0632"/>
    <w:rsid w:val="001B06E9"/>
    <w:rsid w:val="001B1439"/>
    <w:rsid w:val="001B1D97"/>
    <w:rsid w:val="001B20BD"/>
    <w:rsid w:val="001B2241"/>
    <w:rsid w:val="001B3326"/>
    <w:rsid w:val="001B38BB"/>
    <w:rsid w:val="001B4CE5"/>
    <w:rsid w:val="001B54B7"/>
    <w:rsid w:val="001B5BD4"/>
    <w:rsid w:val="001B617E"/>
    <w:rsid w:val="001B6201"/>
    <w:rsid w:val="001B6680"/>
    <w:rsid w:val="001B6D59"/>
    <w:rsid w:val="001B704F"/>
    <w:rsid w:val="001B7501"/>
    <w:rsid w:val="001B7AD2"/>
    <w:rsid w:val="001B7BEB"/>
    <w:rsid w:val="001C04BC"/>
    <w:rsid w:val="001C055E"/>
    <w:rsid w:val="001C0F01"/>
    <w:rsid w:val="001C1709"/>
    <w:rsid w:val="001C2288"/>
    <w:rsid w:val="001C2A72"/>
    <w:rsid w:val="001C2C79"/>
    <w:rsid w:val="001C2CF9"/>
    <w:rsid w:val="001C2D3F"/>
    <w:rsid w:val="001C2E21"/>
    <w:rsid w:val="001C318A"/>
    <w:rsid w:val="001C3327"/>
    <w:rsid w:val="001C3928"/>
    <w:rsid w:val="001C3AD6"/>
    <w:rsid w:val="001C4A81"/>
    <w:rsid w:val="001C4C15"/>
    <w:rsid w:val="001C4EE9"/>
    <w:rsid w:val="001C4FAF"/>
    <w:rsid w:val="001C5135"/>
    <w:rsid w:val="001C5696"/>
    <w:rsid w:val="001C5A70"/>
    <w:rsid w:val="001C6E54"/>
    <w:rsid w:val="001C6E7C"/>
    <w:rsid w:val="001C7ACC"/>
    <w:rsid w:val="001C7BAE"/>
    <w:rsid w:val="001C7E1C"/>
    <w:rsid w:val="001D000E"/>
    <w:rsid w:val="001D14C7"/>
    <w:rsid w:val="001D1DE4"/>
    <w:rsid w:val="001D2485"/>
    <w:rsid w:val="001D27CD"/>
    <w:rsid w:val="001D316B"/>
    <w:rsid w:val="001D3455"/>
    <w:rsid w:val="001D34E9"/>
    <w:rsid w:val="001D3567"/>
    <w:rsid w:val="001D4B7E"/>
    <w:rsid w:val="001D4CB8"/>
    <w:rsid w:val="001D7016"/>
    <w:rsid w:val="001D7123"/>
    <w:rsid w:val="001D798E"/>
    <w:rsid w:val="001E07C4"/>
    <w:rsid w:val="001E210F"/>
    <w:rsid w:val="001E218D"/>
    <w:rsid w:val="001E2280"/>
    <w:rsid w:val="001E2347"/>
    <w:rsid w:val="001E2C74"/>
    <w:rsid w:val="001E3B0F"/>
    <w:rsid w:val="001E4335"/>
    <w:rsid w:val="001E46AB"/>
    <w:rsid w:val="001E472C"/>
    <w:rsid w:val="001E47A8"/>
    <w:rsid w:val="001E49B9"/>
    <w:rsid w:val="001E55C2"/>
    <w:rsid w:val="001E5842"/>
    <w:rsid w:val="001E61BC"/>
    <w:rsid w:val="001E6723"/>
    <w:rsid w:val="001E6E1D"/>
    <w:rsid w:val="001E7B26"/>
    <w:rsid w:val="001E7BE1"/>
    <w:rsid w:val="001F02BE"/>
    <w:rsid w:val="001F09E5"/>
    <w:rsid w:val="001F0B08"/>
    <w:rsid w:val="001F129C"/>
    <w:rsid w:val="001F13F0"/>
    <w:rsid w:val="001F1731"/>
    <w:rsid w:val="001F1A32"/>
    <w:rsid w:val="001F1DF6"/>
    <w:rsid w:val="001F2A74"/>
    <w:rsid w:val="001F2B46"/>
    <w:rsid w:val="001F2CB2"/>
    <w:rsid w:val="001F2EE0"/>
    <w:rsid w:val="001F3883"/>
    <w:rsid w:val="001F3B6A"/>
    <w:rsid w:val="001F3E7F"/>
    <w:rsid w:val="001F424A"/>
    <w:rsid w:val="001F48FC"/>
    <w:rsid w:val="001F5B64"/>
    <w:rsid w:val="001F6F6A"/>
    <w:rsid w:val="001F7986"/>
    <w:rsid w:val="001F7B17"/>
    <w:rsid w:val="001F7D65"/>
    <w:rsid w:val="00200333"/>
    <w:rsid w:val="00201F78"/>
    <w:rsid w:val="00202DA1"/>
    <w:rsid w:val="0020343F"/>
    <w:rsid w:val="00203D39"/>
    <w:rsid w:val="00204D9A"/>
    <w:rsid w:val="00206E88"/>
    <w:rsid w:val="00207794"/>
    <w:rsid w:val="002102EA"/>
    <w:rsid w:val="00210AB4"/>
    <w:rsid w:val="00210E52"/>
    <w:rsid w:val="0021105F"/>
    <w:rsid w:val="002110E9"/>
    <w:rsid w:val="00211BAB"/>
    <w:rsid w:val="00212219"/>
    <w:rsid w:val="00212888"/>
    <w:rsid w:val="00212FB3"/>
    <w:rsid w:val="00213A90"/>
    <w:rsid w:val="0021407C"/>
    <w:rsid w:val="002143D5"/>
    <w:rsid w:val="0021488F"/>
    <w:rsid w:val="00214D53"/>
    <w:rsid w:val="00215C5F"/>
    <w:rsid w:val="0021622D"/>
    <w:rsid w:val="00216F47"/>
    <w:rsid w:val="002177B9"/>
    <w:rsid w:val="00217A9D"/>
    <w:rsid w:val="00217DB4"/>
    <w:rsid w:val="00220702"/>
    <w:rsid w:val="002207D7"/>
    <w:rsid w:val="0022089B"/>
    <w:rsid w:val="00221027"/>
    <w:rsid w:val="00221160"/>
    <w:rsid w:val="00221784"/>
    <w:rsid w:val="00221ACB"/>
    <w:rsid w:val="00221DD4"/>
    <w:rsid w:val="00222795"/>
    <w:rsid w:val="00222A88"/>
    <w:rsid w:val="00222C86"/>
    <w:rsid w:val="002235EB"/>
    <w:rsid w:val="002239F1"/>
    <w:rsid w:val="00224F39"/>
    <w:rsid w:val="002250EA"/>
    <w:rsid w:val="00225593"/>
    <w:rsid w:val="00225EFC"/>
    <w:rsid w:val="002263C2"/>
    <w:rsid w:val="0022730C"/>
    <w:rsid w:val="00227470"/>
    <w:rsid w:val="00230CC5"/>
    <w:rsid w:val="0023149A"/>
    <w:rsid w:val="0023153F"/>
    <w:rsid w:val="00231982"/>
    <w:rsid w:val="00231CD2"/>
    <w:rsid w:val="00231FC2"/>
    <w:rsid w:val="002331F1"/>
    <w:rsid w:val="00233298"/>
    <w:rsid w:val="00233ADD"/>
    <w:rsid w:val="002344B9"/>
    <w:rsid w:val="00234B25"/>
    <w:rsid w:val="00234E00"/>
    <w:rsid w:val="002354E1"/>
    <w:rsid w:val="002355D9"/>
    <w:rsid w:val="0024163F"/>
    <w:rsid w:val="0024175A"/>
    <w:rsid w:val="00241DF9"/>
    <w:rsid w:val="00242290"/>
    <w:rsid w:val="0024248F"/>
    <w:rsid w:val="002425F9"/>
    <w:rsid w:val="002426FA"/>
    <w:rsid w:val="0024280F"/>
    <w:rsid w:val="00243D76"/>
    <w:rsid w:val="00244E49"/>
    <w:rsid w:val="00244FB4"/>
    <w:rsid w:val="00245C91"/>
    <w:rsid w:val="00246066"/>
    <w:rsid w:val="00246FF7"/>
    <w:rsid w:val="00247E16"/>
    <w:rsid w:val="00250023"/>
    <w:rsid w:val="002510C2"/>
    <w:rsid w:val="00252158"/>
    <w:rsid w:val="002527B5"/>
    <w:rsid w:val="00252D43"/>
    <w:rsid w:val="00252D75"/>
    <w:rsid w:val="00252EBE"/>
    <w:rsid w:val="00254487"/>
    <w:rsid w:val="00254ED0"/>
    <w:rsid w:val="002559FC"/>
    <w:rsid w:val="0025760F"/>
    <w:rsid w:val="002576F7"/>
    <w:rsid w:val="00257BE3"/>
    <w:rsid w:val="00257FE2"/>
    <w:rsid w:val="00260689"/>
    <w:rsid w:val="00260B79"/>
    <w:rsid w:val="002616A5"/>
    <w:rsid w:val="0026243A"/>
    <w:rsid w:val="002635EE"/>
    <w:rsid w:val="00263A5B"/>
    <w:rsid w:val="00263D42"/>
    <w:rsid w:val="00264C15"/>
    <w:rsid w:val="00264C37"/>
    <w:rsid w:val="00264D00"/>
    <w:rsid w:val="00264EB0"/>
    <w:rsid w:val="0026638B"/>
    <w:rsid w:val="00266CA0"/>
    <w:rsid w:val="00266F77"/>
    <w:rsid w:val="00267844"/>
    <w:rsid w:val="00267CC2"/>
    <w:rsid w:val="00267EA4"/>
    <w:rsid w:val="00270C1F"/>
    <w:rsid w:val="00271504"/>
    <w:rsid w:val="002715B8"/>
    <w:rsid w:val="0027246B"/>
    <w:rsid w:val="00272760"/>
    <w:rsid w:val="00273351"/>
    <w:rsid w:val="00273A54"/>
    <w:rsid w:val="002756EC"/>
    <w:rsid w:val="002762EE"/>
    <w:rsid w:val="002767B6"/>
    <w:rsid w:val="00276F65"/>
    <w:rsid w:val="00280E88"/>
    <w:rsid w:val="002812D9"/>
    <w:rsid w:val="002815D1"/>
    <w:rsid w:val="002815D5"/>
    <w:rsid w:val="00281962"/>
    <w:rsid w:val="00281EAA"/>
    <w:rsid w:val="0028277C"/>
    <w:rsid w:val="00282862"/>
    <w:rsid w:val="00283D97"/>
    <w:rsid w:val="002842A8"/>
    <w:rsid w:val="00284420"/>
    <w:rsid w:val="00284AA7"/>
    <w:rsid w:val="00285876"/>
    <w:rsid w:val="00286E68"/>
    <w:rsid w:val="00287358"/>
    <w:rsid w:val="00287F66"/>
    <w:rsid w:val="0029061D"/>
    <w:rsid w:val="002916EA"/>
    <w:rsid w:val="00291FA1"/>
    <w:rsid w:val="002933AF"/>
    <w:rsid w:val="00293446"/>
    <w:rsid w:val="00293A89"/>
    <w:rsid w:val="00293BEF"/>
    <w:rsid w:val="00293F57"/>
    <w:rsid w:val="00294211"/>
    <w:rsid w:val="00294D59"/>
    <w:rsid w:val="00294F7F"/>
    <w:rsid w:val="0029567E"/>
    <w:rsid w:val="002962BC"/>
    <w:rsid w:val="00296F51"/>
    <w:rsid w:val="00297233"/>
    <w:rsid w:val="002978FE"/>
    <w:rsid w:val="002A01E8"/>
    <w:rsid w:val="002A0214"/>
    <w:rsid w:val="002A0CBF"/>
    <w:rsid w:val="002A10C5"/>
    <w:rsid w:val="002A172D"/>
    <w:rsid w:val="002A1FB6"/>
    <w:rsid w:val="002A2DAD"/>
    <w:rsid w:val="002A3AF2"/>
    <w:rsid w:val="002A3BF5"/>
    <w:rsid w:val="002A5007"/>
    <w:rsid w:val="002A5C2F"/>
    <w:rsid w:val="002A65B1"/>
    <w:rsid w:val="002A7B99"/>
    <w:rsid w:val="002A7FF2"/>
    <w:rsid w:val="002B0732"/>
    <w:rsid w:val="002B0B73"/>
    <w:rsid w:val="002B10D1"/>
    <w:rsid w:val="002B1794"/>
    <w:rsid w:val="002B1CBD"/>
    <w:rsid w:val="002B220D"/>
    <w:rsid w:val="002B2230"/>
    <w:rsid w:val="002B3465"/>
    <w:rsid w:val="002B3656"/>
    <w:rsid w:val="002B3AC6"/>
    <w:rsid w:val="002B4064"/>
    <w:rsid w:val="002B5F9F"/>
    <w:rsid w:val="002B60BB"/>
    <w:rsid w:val="002C0068"/>
    <w:rsid w:val="002C0397"/>
    <w:rsid w:val="002C0FFE"/>
    <w:rsid w:val="002C14D6"/>
    <w:rsid w:val="002C170D"/>
    <w:rsid w:val="002C256D"/>
    <w:rsid w:val="002C2691"/>
    <w:rsid w:val="002C2D79"/>
    <w:rsid w:val="002C41CE"/>
    <w:rsid w:val="002C4859"/>
    <w:rsid w:val="002C4CD2"/>
    <w:rsid w:val="002C55FB"/>
    <w:rsid w:val="002C5D3A"/>
    <w:rsid w:val="002C6610"/>
    <w:rsid w:val="002C6733"/>
    <w:rsid w:val="002C752F"/>
    <w:rsid w:val="002C7F95"/>
    <w:rsid w:val="002D005A"/>
    <w:rsid w:val="002D0DA9"/>
    <w:rsid w:val="002D10F0"/>
    <w:rsid w:val="002D1A6C"/>
    <w:rsid w:val="002D2E89"/>
    <w:rsid w:val="002D3338"/>
    <w:rsid w:val="002D3E82"/>
    <w:rsid w:val="002D3F0F"/>
    <w:rsid w:val="002D45C1"/>
    <w:rsid w:val="002D4869"/>
    <w:rsid w:val="002D4B27"/>
    <w:rsid w:val="002D5DFF"/>
    <w:rsid w:val="002D67CB"/>
    <w:rsid w:val="002D6D6C"/>
    <w:rsid w:val="002D6E99"/>
    <w:rsid w:val="002D73D5"/>
    <w:rsid w:val="002D7CAA"/>
    <w:rsid w:val="002E0DE6"/>
    <w:rsid w:val="002E0E7A"/>
    <w:rsid w:val="002E0F51"/>
    <w:rsid w:val="002E11B9"/>
    <w:rsid w:val="002E1F2D"/>
    <w:rsid w:val="002E23DF"/>
    <w:rsid w:val="002E2887"/>
    <w:rsid w:val="002E2A28"/>
    <w:rsid w:val="002E3C41"/>
    <w:rsid w:val="002E3F11"/>
    <w:rsid w:val="002E427B"/>
    <w:rsid w:val="002E4CEF"/>
    <w:rsid w:val="002E5A9E"/>
    <w:rsid w:val="002E5ABC"/>
    <w:rsid w:val="002E67C2"/>
    <w:rsid w:val="002E798B"/>
    <w:rsid w:val="002F05B7"/>
    <w:rsid w:val="002F0612"/>
    <w:rsid w:val="002F0A48"/>
    <w:rsid w:val="002F0B04"/>
    <w:rsid w:val="002F0FA1"/>
    <w:rsid w:val="002F1598"/>
    <w:rsid w:val="002F1671"/>
    <w:rsid w:val="002F1BB3"/>
    <w:rsid w:val="002F1C13"/>
    <w:rsid w:val="002F2C54"/>
    <w:rsid w:val="002F2E82"/>
    <w:rsid w:val="002F3277"/>
    <w:rsid w:val="002F36EC"/>
    <w:rsid w:val="002F3747"/>
    <w:rsid w:val="002F4129"/>
    <w:rsid w:val="002F5BC0"/>
    <w:rsid w:val="002F5C36"/>
    <w:rsid w:val="002F6813"/>
    <w:rsid w:val="002F6DE0"/>
    <w:rsid w:val="002F6F39"/>
    <w:rsid w:val="002F6FEB"/>
    <w:rsid w:val="002F72E8"/>
    <w:rsid w:val="002F7EB1"/>
    <w:rsid w:val="002F7EE8"/>
    <w:rsid w:val="00300D64"/>
    <w:rsid w:val="0030104A"/>
    <w:rsid w:val="00301E87"/>
    <w:rsid w:val="00301FC1"/>
    <w:rsid w:val="0030313C"/>
    <w:rsid w:val="003037B7"/>
    <w:rsid w:val="00303E4F"/>
    <w:rsid w:val="00303E7C"/>
    <w:rsid w:val="003044E2"/>
    <w:rsid w:val="00304C7F"/>
    <w:rsid w:val="00305164"/>
    <w:rsid w:val="0030644F"/>
    <w:rsid w:val="0030699D"/>
    <w:rsid w:val="00307113"/>
    <w:rsid w:val="00311667"/>
    <w:rsid w:val="003117ED"/>
    <w:rsid w:val="00311810"/>
    <w:rsid w:val="0031237D"/>
    <w:rsid w:val="00312505"/>
    <w:rsid w:val="00312B82"/>
    <w:rsid w:val="00313DE5"/>
    <w:rsid w:val="00314708"/>
    <w:rsid w:val="003151CA"/>
    <w:rsid w:val="003159DA"/>
    <w:rsid w:val="00315CB5"/>
    <w:rsid w:val="0031740B"/>
    <w:rsid w:val="003174A8"/>
    <w:rsid w:val="00317BF5"/>
    <w:rsid w:val="00320953"/>
    <w:rsid w:val="003209EE"/>
    <w:rsid w:val="00320CE2"/>
    <w:rsid w:val="00320F44"/>
    <w:rsid w:val="003213BD"/>
    <w:rsid w:val="003215B4"/>
    <w:rsid w:val="0032433D"/>
    <w:rsid w:val="00324411"/>
    <w:rsid w:val="00324424"/>
    <w:rsid w:val="0032470B"/>
    <w:rsid w:val="003248B8"/>
    <w:rsid w:val="00324E18"/>
    <w:rsid w:val="0032523C"/>
    <w:rsid w:val="00325719"/>
    <w:rsid w:val="0032572D"/>
    <w:rsid w:val="0032678B"/>
    <w:rsid w:val="00326AE3"/>
    <w:rsid w:val="00326F69"/>
    <w:rsid w:val="00327254"/>
    <w:rsid w:val="00327CEE"/>
    <w:rsid w:val="003302EA"/>
    <w:rsid w:val="00330C49"/>
    <w:rsid w:val="00330F26"/>
    <w:rsid w:val="003319E1"/>
    <w:rsid w:val="0033320C"/>
    <w:rsid w:val="00333AD5"/>
    <w:rsid w:val="00334060"/>
    <w:rsid w:val="003345F6"/>
    <w:rsid w:val="00334B1E"/>
    <w:rsid w:val="003368C3"/>
    <w:rsid w:val="00336C15"/>
    <w:rsid w:val="00340875"/>
    <w:rsid w:val="00340893"/>
    <w:rsid w:val="003414C6"/>
    <w:rsid w:val="00341AED"/>
    <w:rsid w:val="00342474"/>
    <w:rsid w:val="003425A7"/>
    <w:rsid w:val="00343096"/>
    <w:rsid w:val="003430A2"/>
    <w:rsid w:val="003437F7"/>
    <w:rsid w:val="00343A2D"/>
    <w:rsid w:val="00343E75"/>
    <w:rsid w:val="003443F6"/>
    <w:rsid w:val="003447CE"/>
    <w:rsid w:val="00346C41"/>
    <w:rsid w:val="00346F89"/>
    <w:rsid w:val="00347657"/>
    <w:rsid w:val="00347E69"/>
    <w:rsid w:val="00350335"/>
    <w:rsid w:val="003505D7"/>
    <w:rsid w:val="00350A13"/>
    <w:rsid w:val="00350AD7"/>
    <w:rsid w:val="00350BF7"/>
    <w:rsid w:val="00350D66"/>
    <w:rsid w:val="003524C3"/>
    <w:rsid w:val="00352A93"/>
    <w:rsid w:val="00353689"/>
    <w:rsid w:val="00354ED7"/>
    <w:rsid w:val="00355D0E"/>
    <w:rsid w:val="00357027"/>
    <w:rsid w:val="003573D7"/>
    <w:rsid w:val="00360322"/>
    <w:rsid w:val="00360403"/>
    <w:rsid w:val="00361F5E"/>
    <w:rsid w:val="00362AE5"/>
    <w:rsid w:val="00364945"/>
    <w:rsid w:val="00364C38"/>
    <w:rsid w:val="00364F53"/>
    <w:rsid w:val="00365829"/>
    <w:rsid w:val="00365BEB"/>
    <w:rsid w:val="00370E6E"/>
    <w:rsid w:val="00371A44"/>
    <w:rsid w:val="00371A92"/>
    <w:rsid w:val="00371D48"/>
    <w:rsid w:val="003727E0"/>
    <w:rsid w:val="00372EB0"/>
    <w:rsid w:val="003733EB"/>
    <w:rsid w:val="00373898"/>
    <w:rsid w:val="003738DF"/>
    <w:rsid w:val="00373B6B"/>
    <w:rsid w:val="00373E45"/>
    <w:rsid w:val="0037417B"/>
    <w:rsid w:val="00374446"/>
    <w:rsid w:val="00375B14"/>
    <w:rsid w:val="0037635B"/>
    <w:rsid w:val="003774C5"/>
    <w:rsid w:val="00380560"/>
    <w:rsid w:val="00380581"/>
    <w:rsid w:val="0038074A"/>
    <w:rsid w:val="00381296"/>
    <w:rsid w:val="00381684"/>
    <w:rsid w:val="00381A24"/>
    <w:rsid w:val="00381A59"/>
    <w:rsid w:val="0038245D"/>
    <w:rsid w:val="0038264A"/>
    <w:rsid w:val="0038378E"/>
    <w:rsid w:val="003850AD"/>
    <w:rsid w:val="00385316"/>
    <w:rsid w:val="00385A64"/>
    <w:rsid w:val="00385F5B"/>
    <w:rsid w:val="00386459"/>
    <w:rsid w:val="003870B8"/>
    <w:rsid w:val="003877D7"/>
    <w:rsid w:val="003904BD"/>
    <w:rsid w:val="00391DF2"/>
    <w:rsid w:val="00392B4A"/>
    <w:rsid w:val="00392ECF"/>
    <w:rsid w:val="00393076"/>
    <w:rsid w:val="00393DB5"/>
    <w:rsid w:val="003941C0"/>
    <w:rsid w:val="003950EB"/>
    <w:rsid w:val="00395210"/>
    <w:rsid w:val="003957E6"/>
    <w:rsid w:val="00395916"/>
    <w:rsid w:val="00396959"/>
    <w:rsid w:val="00397D86"/>
    <w:rsid w:val="003A1265"/>
    <w:rsid w:val="003A172B"/>
    <w:rsid w:val="003A1853"/>
    <w:rsid w:val="003A1B05"/>
    <w:rsid w:val="003A1F14"/>
    <w:rsid w:val="003A2E38"/>
    <w:rsid w:val="003A2F85"/>
    <w:rsid w:val="003A39AC"/>
    <w:rsid w:val="003A4544"/>
    <w:rsid w:val="003A4A77"/>
    <w:rsid w:val="003A500A"/>
    <w:rsid w:val="003A5754"/>
    <w:rsid w:val="003A6068"/>
    <w:rsid w:val="003A6D19"/>
    <w:rsid w:val="003A6E41"/>
    <w:rsid w:val="003A71EB"/>
    <w:rsid w:val="003B10F0"/>
    <w:rsid w:val="003B1616"/>
    <w:rsid w:val="003B19B6"/>
    <w:rsid w:val="003B340D"/>
    <w:rsid w:val="003B3A48"/>
    <w:rsid w:val="003B4F43"/>
    <w:rsid w:val="003B5354"/>
    <w:rsid w:val="003B5D96"/>
    <w:rsid w:val="003B5DA2"/>
    <w:rsid w:val="003B61A7"/>
    <w:rsid w:val="003B665F"/>
    <w:rsid w:val="003B6BF7"/>
    <w:rsid w:val="003B783B"/>
    <w:rsid w:val="003C03EB"/>
    <w:rsid w:val="003C1A8F"/>
    <w:rsid w:val="003C3269"/>
    <w:rsid w:val="003C37D4"/>
    <w:rsid w:val="003C485E"/>
    <w:rsid w:val="003C4A2E"/>
    <w:rsid w:val="003C4C20"/>
    <w:rsid w:val="003C4FCF"/>
    <w:rsid w:val="003C5F23"/>
    <w:rsid w:val="003C6260"/>
    <w:rsid w:val="003C63DA"/>
    <w:rsid w:val="003C700C"/>
    <w:rsid w:val="003C719B"/>
    <w:rsid w:val="003D003C"/>
    <w:rsid w:val="003D01C8"/>
    <w:rsid w:val="003D1E9F"/>
    <w:rsid w:val="003D20EF"/>
    <w:rsid w:val="003D265D"/>
    <w:rsid w:val="003D2824"/>
    <w:rsid w:val="003D33FA"/>
    <w:rsid w:val="003D4212"/>
    <w:rsid w:val="003D5669"/>
    <w:rsid w:val="003D572D"/>
    <w:rsid w:val="003D5A57"/>
    <w:rsid w:val="003D5F78"/>
    <w:rsid w:val="003D6410"/>
    <w:rsid w:val="003D6A56"/>
    <w:rsid w:val="003D723A"/>
    <w:rsid w:val="003E025A"/>
    <w:rsid w:val="003E0CDC"/>
    <w:rsid w:val="003E0CEF"/>
    <w:rsid w:val="003E22A9"/>
    <w:rsid w:val="003E2AFB"/>
    <w:rsid w:val="003E33D7"/>
    <w:rsid w:val="003E3AA6"/>
    <w:rsid w:val="003E46CE"/>
    <w:rsid w:val="003E4A8A"/>
    <w:rsid w:val="003E4CA2"/>
    <w:rsid w:val="003E4D2F"/>
    <w:rsid w:val="003E5E18"/>
    <w:rsid w:val="003E5F84"/>
    <w:rsid w:val="003E6221"/>
    <w:rsid w:val="003F06B6"/>
    <w:rsid w:val="003F0CB2"/>
    <w:rsid w:val="003F1055"/>
    <w:rsid w:val="003F1168"/>
    <w:rsid w:val="003F38FC"/>
    <w:rsid w:val="003F3FE1"/>
    <w:rsid w:val="003F46E0"/>
    <w:rsid w:val="003F5971"/>
    <w:rsid w:val="003F5B42"/>
    <w:rsid w:val="003F6ABF"/>
    <w:rsid w:val="003F7120"/>
    <w:rsid w:val="003F717F"/>
    <w:rsid w:val="003F7261"/>
    <w:rsid w:val="00400442"/>
    <w:rsid w:val="00400473"/>
    <w:rsid w:val="00400601"/>
    <w:rsid w:val="004012B1"/>
    <w:rsid w:val="0040187E"/>
    <w:rsid w:val="00401EBF"/>
    <w:rsid w:val="00401FCF"/>
    <w:rsid w:val="00402241"/>
    <w:rsid w:val="0040246C"/>
    <w:rsid w:val="004035CB"/>
    <w:rsid w:val="00403F28"/>
    <w:rsid w:val="00404266"/>
    <w:rsid w:val="00405769"/>
    <w:rsid w:val="00406798"/>
    <w:rsid w:val="00407267"/>
    <w:rsid w:val="00407802"/>
    <w:rsid w:val="0041058C"/>
    <w:rsid w:val="004106F0"/>
    <w:rsid w:val="004106F3"/>
    <w:rsid w:val="00410D6F"/>
    <w:rsid w:val="004113FD"/>
    <w:rsid w:val="0041223C"/>
    <w:rsid w:val="00412388"/>
    <w:rsid w:val="00412630"/>
    <w:rsid w:val="00412C7C"/>
    <w:rsid w:val="00412F85"/>
    <w:rsid w:val="00413458"/>
    <w:rsid w:val="00413502"/>
    <w:rsid w:val="00413B18"/>
    <w:rsid w:val="00413B3D"/>
    <w:rsid w:val="00413C85"/>
    <w:rsid w:val="00414613"/>
    <w:rsid w:val="004147FE"/>
    <w:rsid w:val="00414A13"/>
    <w:rsid w:val="00414A66"/>
    <w:rsid w:val="00414AC5"/>
    <w:rsid w:val="00414E45"/>
    <w:rsid w:val="004150BA"/>
    <w:rsid w:val="00415B68"/>
    <w:rsid w:val="0041616B"/>
    <w:rsid w:val="0041624A"/>
    <w:rsid w:val="004165C8"/>
    <w:rsid w:val="004167C0"/>
    <w:rsid w:val="004179EF"/>
    <w:rsid w:val="004200FB"/>
    <w:rsid w:val="004202FE"/>
    <w:rsid w:val="00420BF5"/>
    <w:rsid w:val="00420E4A"/>
    <w:rsid w:val="00422240"/>
    <w:rsid w:val="00422374"/>
    <w:rsid w:val="004223B1"/>
    <w:rsid w:val="00422640"/>
    <w:rsid w:val="00422896"/>
    <w:rsid w:val="004228EE"/>
    <w:rsid w:val="004238BA"/>
    <w:rsid w:val="0042443A"/>
    <w:rsid w:val="0042619C"/>
    <w:rsid w:val="0042629B"/>
    <w:rsid w:val="0042694C"/>
    <w:rsid w:val="00426A47"/>
    <w:rsid w:val="00426CB4"/>
    <w:rsid w:val="00426D20"/>
    <w:rsid w:val="004276DF"/>
    <w:rsid w:val="00427826"/>
    <w:rsid w:val="00430BF4"/>
    <w:rsid w:val="004324AB"/>
    <w:rsid w:val="004327A9"/>
    <w:rsid w:val="00433192"/>
    <w:rsid w:val="004336F5"/>
    <w:rsid w:val="00433D01"/>
    <w:rsid w:val="00433FA3"/>
    <w:rsid w:val="00434060"/>
    <w:rsid w:val="00434240"/>
    <w:rsid w:val="004344D2"/>
    <w:rsid w:val="004344EC"/>
    <w:rsid w:val="00434B76"/>
    <w:rsid w:val="0043563C"/>
    <w:rsid w:val="00436BE4"/>
    <w:rsid w:val="00436F0F"/>
    <w:rsid w:val="004373CF"/>
    <w:rsid w:val="00437C24"/>
    <w:rsid w:val="00440F3A"/>
    <w:rsid w:val="00441BAF"/>
    <w:rsid w:val="00442FE2"/>
    <w:rsid w:val="00443095"/>
    <w:rsid w:val="004439EF"/>
    <w:rsid w:val="0044469E"/>
    <w:rsid w:val="00444FA5"/>
    <w:rsid w:val="00445A5B"/>
    <w:rsid w:val="00445BCE"/>
    <w:rsid w:val="004462EE"/>
    <w:rsid w:val="00447B6C"/>
    <w:rsid w:val="0045014C"/>
    <w:rsid w:val="004501BB"/>
    <w:rsid w:val="00450A5A"/>
    <w:rsid w:val="00451C02"/>
    <w:rsid w:val="0045214F"/>
    <w:rsid w:val="00452436"/>
    <w:rsid w:val="00452471"/>
    <w:rsid w:val="004528B9"/>
    <w:rsid w:val="004531A1"/>
    <w:rsid w:val="00453B67"/>
    <w:rsid w:val="004542BE"/>
    <w:rsid w:val="004547AF"/>
    <w:rsid w:val="004556BB"/>
    <w:rsid w:val="00455EE9"/>
    <w:rsid w:val="004563B4"/>
    <w:rsid w:val="00457448"/>
    <w:rsid w:val="00457DD3"/>
    <w:rsid w:val="004607FB"/>
    <w:rsid w:val="0046106F"/>
    <w:rsid w:val="0046108C"/>
    <w:rsid w:val="00461BAD"/>
    <w:rsid w:val="00462212"/>
    <w:rsid w:val="00462754"/>
    <w:rsid w:val="00462E7A"/>
    <w:rsid w:val="00463B29"/>
    <w:rsid w:val="0046518A"/>
    <w:rsid w:val="004656D8"/>
    <w:rsid w:val="004660D2"/>
    <w:rsid w:val="004666B4"/>
    <w:rsid w:val="00466E8B"/>
    <w:rsid w:val="00467172"/>
    <w:rsid w:val="00467CAC"/>
    <w:rsid w:val="004702CC"/>
    <w:rsid w:val="00470711"/>
    <w:rsid w:val="004712DB"/>
    <w:rsid w:val="0047138E"/>
    <w:rsid w:val="004717D2"/>
    <w:rsid w:val="00471A0D"/>
    <w:rsid w:val="00471B86"/>
    <w:rsid w:val="00471BDC"/>
    <w:rsid w:val="00471CCE"/>
    <w:rsid w:val="00472438"/>
    <w:rsid w:val="00472558"/>
    <w:rsid w:val="00472702"/>
    <w:rsid w:val="00472F6F"/>
    <w:rsid w:val="00473576"/>
    <w:rsid w:val="00474347"/>
    <w:rsid w:val="0047546C"/>
    <w:rsid w:val="0047570D"/>
    <w:rsid w:val="00476EC7"/>
    <w:rsid w:val="0048055F"/>
    <w:rsid w:val="00480834"/>
    <w:rsid w:val="00480DD2"/>
    <w:rsid w:val="00480FED"/>
    <w:rsid w:val="004811DF"/>
    <w:rsid w:val="0048180B"/>
    <w:rsid w:val="00482081"/>
    <w:rsid w:val="004824CB"/>
    <w:rsid w:val="00482735"/>
    <w:rsid w:val="004827A7"/>
    <w:rsid w:val="00483159"/>
    <w:rsid w:val="00483692"/>
    <w:rsid w:val="00483AAC"/>
    <w:rsid w:val="00483E5A"/>
    <w:rsid w:val="00484006"/>
    <w:rsid w:val="004840BA"/>
    <w:rsid w:val="00484470"/>
    <w:rsid w:val="004847E6"/>
    <w:rsid w:val="00485054"/>
    <w:rsid w:val="004853A5"/>
    <w:rsid w:val="00485634"/>
    <w:rsid w:val="00485999"/>
    <w:rsid w:val="00486046"/>
    <w:rsid w:val="004868CF"/>
    <w:rsid w:val="00486A93"/>
    <w:rsid w:val="00487287"/>
    <w:rsid w:val="00487754"/>
    <w:rsid w:val="00487DFF"/>
    <w:rsid w:val="00490680"/>
    <w:rsid w:val="0049158F"/>
    <w:rsid w:val="004916E8"/>
    <w:rsid w:val="00491ED2"/>
    <w:rsid w:val="004923A4"/>
    <w:rsid w:val="004929AA"/>
    <w:rsid w:val="00493EF7"/>
    <w:rsid w:val="00493FA9"/>
    <w:rsid w:val="0049419A"/>
    <w:rsid w:val="004943CA"/>
    <w:rsid w:val="00494701"/>
    <w:rsid w:val="00494FD6"/>
    <w:rsid w:val="004955D1"/>
    <w:rsid w:val="00495EEB"/>
    <w:rsid w:val="0049636D"/>
    <w:rsid w:val="00496A2E"/>
    <w:rsid w:val="00496AA5"/>
    <w:rsid w:val="00497023"/>
    <w:rsid w:val="004971D6"/>
    <w:rsid w:val="0049742D"/>
    <w:rsid w:val="004A08F0"/>
    <w:rsid w:val="004A10F1"/>
    <w:rsid w:val="004A17D8"/>
    <w:rsid w:val="004A1D00"/>
    <w:rsid w:val="004A2132"/>
    <w:rsid w:val="004A21AA"/>
    <w:rsid w:val="004A23C6"/>
    <w:rsid w:val="004A27AC"/>
    <w:rsid w:val="004A2C2A"/>
    <w:rsid w:val="004A44CE"/>
    <w:rsid w:val="004A47D9"/>
    <w:rsid w:val="004A4E1C"/>
    <w:rsid w:val="004A546F"/>
    <w:rsid w:val="004A6191"/>
    <w:rsid w:val="004A64F4"/>
    <w:rsid w:val="004A67F6"/>
    <w:rsid w:val="004B0EAD"/>
    <w:rsid w:val="004B1045"/>
    <w:rsid w:val="004B184C"/>
    <w:rsid w:val="004B1A0A"/>
    <w:rsid w:val="004B2DEE"/>
    <w:rsid w:val="004B3907"/>
    <w:rsid w:val="004B65F2"/>
    <w:rsid w:val="004B74C9"/>
    <w:rsid w:val="004B7EBA"/>
    <w:rsid w:val="004C08F6"/>
    <w:rsid w:val="004C4038"/>
    <w:rsid w:val="004C4E24"/>
    <w:rsid w:val="004C6451"/>
    <w:rsid w:val="004C6799"/>
    <w:rsid w:val="004C7054"/>
    <w:rsid w:val="004D0DE5"/>
    <w:rsid w:val="004D1266"/>
    <w:rsid w:val="004D186B"/>
    <w:rsid w:val="004D1E7B"/>
    <w:rsid w:val="004D1E9F"/>
    <w:rsid w:val="004D24E4"/>
    <w:rsid w:val="004D3457"/>
    <w:rsid w:val="004D37D0"/>
    <w:rsid w:val="004D565C"/>
    <w:rsid w:val="004D5784"/>
    <w:rsid w:val="004D5A4A"/>
    <w:rsid w:val="004D5C1F"/>
    <w:rsid w:val="004D6520"/>
    <w:rsid w:val="004D7240"/>
    <w:rsid w:val="004D72EE"/>
    <w:rsid w:val="004D796D"/>
    <w:rsid w:val="004E0F89"/>
    <w:rsid w:val="004E150B"/>
    <w:rsid w:val="004E1CED"/>
    <w:rsid w:val="004E23B5"/>
    <w:rsid w:val="004E25BF"/>
    <w:rsid w:val="004E36E3"/>
    <w:rsid w:val="004E3BE2"/>
    <w:rsid w:val="004E3C96"/>
    <w:rsid w:val="004E3E23"/>
    <w:rsid w:val="004E3FA9"/>
    <w:rsid w:val="004E4549"/>
    <w:rsid w:val="004E5FED"/>
    <w:rsid w:val="004E604A"/>
    <w:rsid w:val="004E6B74"/>
    <w:rsid w:val="004E6F04"/>
    <w:rsid w:val="004E7808"/>
    <w:rsid w:val="004E7DAF"/>
    <w:rsid w:val="004F05C2"/>
    <w:rsid w:val="004F0798"/>
    <w:rsid w:val="004F0978"/>
    <w:rsid w:val="004F0B27"/>
    <w:rsid w:val="004F1057"/>
    <w:rsid w:val="004F11B8"/>
    <w:rsid w:val="004F1539"/>
    <w:rsid w:val="004F18D0"/>
    <w:rsid w:val="004F2098"/>
    <w:rsid w:val="004F21C3"/>
    <w:rsid w:val="004F2411"/>
    <w:rsid w:val="004F257C"/>
    <w:rsid w:val="004F2909"/>
    <w:rsid w:val="004F317F"/>
    <w:rsid w:val="004F354D"/>
    <w:rsid w:val="004F479B"/>
    <w:rsid w:val="004F49DE"/>
    <w:rsid w:val="004F5899"/>
    <w:rsid w:val="004F6C04"/>
    <w:rsid w:val="004F6D5C"/>
    <w:rsid w:val="004F6F0A"/>
    <w:rsid w:val="004F7006"/>
    <w:rsid w:val="004F74E9"/>
    <w:rsid w:val="004F7B64"/>
    <w:rsid w:val="004F7EB4"/>
    <w:rsid w:val="00500203"/>
    <w:rsid w:val="00501A80"/>
    <w:rsid w:val="00502146"/>
    <w:rsid w:val="00502523"/>
    <w:rsid w:val="00502D15"/>
    <w:rsid w:val="00503811"/>
    <w:rsid w:val="0050383E"/>
    <w:rsid w:val="00504186"/>
    <w:rsid w:val="00504CD2"/>
    <w:rsid w:val="005057C1"/>
    <w:rsid w:val="00505E65"/>
    <w:rsid w:val="00506DBE"/>
    <w:rsid w:val="00507474"/>
    <w:rsid w:val="00507EF7"/>
    <w:rsid w:val="005108C4"/>
    <w:rsid w:val="005110A6"/>
    <w:rsid w:val="00511822"/>
    <w:rsid w:val="005132FA"/>
    <w:rsid w:val="00513846"/>
    <w:rsid w:val="00514160"/>
    <w:rsid w:val="005146D4"/>
    <w:rsid w:val="00514774"/>
    <w:rsid w:val="00514D8E"/>
    <w:rsid w:val="00515547"/>
    <w:rsid w:val="00515738"/>
    <w:rsid w:val="005158B4"/>
    <w:rsid w:val="00516B1E"/>
    <w:rsid w:val="0051795E"/>
    <w:rsid w:val="00517AE4"/>
    <w:rsid w:val="00517BF2"/>
    <w:rsid w:val="00517FF6"/>
    <w:rsid w:val="00520BFD"/>
    <w:rsid w:val="0052111E"/>
    <w:rsid w:val="0052138A"/>
    <w:rsid w:val="0052157E"/>
    <w:rsid w:val="00521A8F"/>
    <w:rsid w:val="00521AA9"/>
    <w:rsid w:val="00521F60"/>
    <w:rsid w:val="0052287E"/>
    <w:rsid w:val="005229AE"/>
    <w:rsid w:val="0052301B"/>
    <w:rsid w:val="0052306C"/>
    <w:rsid w:val="005230DA"/>
    <w:rsid w:val="00523698"/>
    <w:rsid w:val="005236A0"/>
    <w:rsid w:val="005236C7"/>
    <w:rsid w:val="0052419E"/>
    <w:rsid w:val="005241CF"/>
    <w:rsid w:val="00524AF4"/>
    <w:rsid w:val="00525465"/>
    <w:rsid w:val="00525C06"/>
    <w:rsid w:val="0052657B"/>
    <w:rsid w:val="005267EF"/>
    <w:rsid w:val="00527209"/>
    <w:rsid w:val="005272BC"/>
    <w:rsid w:val="00527646"/>
    <w:rsid w:val="00527852"/>
    <w:rsid w:val="0052789E"/>
    <w:rsid w:val="00527BEE"/>
    <w:rsid w:val="0053168C"/>
    <w:rsid w:val="0053217B"/>
    <w:rsid w:val="00532442"/>
    <w:rsid w:val="0053265A"/>
    <w:rsid w:val="00532674"/>
    <w:rsid w:val="00532B44"/>
    <w:rsid w:val="00533618"/>
    <w:rsid w:val="00533861"/>
    <w:rsid w:val="00533CC2"/>
    <w:rsid w:val="00534119"/>
    <w:rsid w:val="00535566"/>
    <w:rsid w:val="00535B1F"/>
    <w:rsid w:val="00537BF6"/>
    <w:rsid w:val="00540C12"/>
    <w:rsid w:val="00540C4C"/>
    <w:rsid w:val="00541BBF"/>
    <w:rsid w:val="00542D50"/>
    <w:rsid w:val="005437CB"/>
    <w:rsid w:val="00543D9F"/>
    <w:rsid w:val="0054458A"/>
    <w:rsid w:val="00544A54"/>
    <w:rsid w:val="00544AAA"/>
    <w:rsid w:val="00544BB8"/>
    <w:rsid w:val="00544D74"/>
    <w:rsid w:val="00544FE9"/>
    <w:rsid w:val="00545AE0"/>
    <w:rsid w:val="00545EE8"/>
    <w:rsid w:val="005463E8"/>
    <w:rsid w:val="005468C9"/>
    <w:rsid w:val="00547CD2"/>
    <w:rsid w:val="00552C90"/>
    <w:rsid w:val="005537AA"/>
    <w:rsid w:val="00557169"/>
    <w:rsid w:val="005578EC"/>
    <w:rsid w:val="005608A2"/>
    <w:rsid w:val="00560944"/>
    <w:rsid w:val="00560B5D"/>
    <w:rsid w:val="00560FC4"/>
    <w:rsid w:val="0056111B"/>
    <w:rsid w:val="00561B51"/>
    <w:rsid w:val="00561C31"/>
    <w:rsid w:val="00561F8D"/>
    <w:rsid w:val="005623FE"/>
    <w:rsid w:val="00562A12"/>
    <w:rsid w:val="0056379D"/>
    <w:rsid w:val="005640AA"/>
    <w:rsid w:val="00564269"/>
    <w:rsid w:val="005642E6"/>
    <w:rsid w:val="005642EE"/>
    <w:rsid w:val="00564C38"/>
    <w:rsid w:val="00564DC5"/>
    <w:rsid w:val="00564F69"/>
    <w:rsid w:val="00565024"/>
    <w:rsid w:val="0056540F"/>
    <w:rsid w:val="005657EA"/>
    <w:rsid w:val="00565CC0"/>
    <w:rsid w:val="00566048"/>
    <w:rsid w:val="00566D67"/>
    <w:rsid w:val="00567AD2"/>
    <w:rsid w:val="005708D9"/>
    <w:rsid w:val="00572BCE"/>
    <w:rsid w:val="0057329F"/>
    <w:rsid w:val="0057336C"/>
    <w:rsid w:val="005734C8"/>
    <w:rsid w:val="005736E7"/>
    <w:rsid w:val="00574121"/>
    <w:rsid w:val="00575C78"/>
    <w:rsid w:val="00577391"/>
    <w:rsid w:val="005804B7"/>
    <w:rsid w:val="005804E6"/>
    <w:rsid w:val="00580736"/>
    <w:rsid w:val="00580777"/>
    <w:rsid w:val="00580FF9"/>
    <w:rsid w:val="005816F4"/>
    <w:rsid w:val="00581824"/>
    <w:rsid w:val="0058210D"/>
    <w:rsid w:val="005824B7"/>
    <w:rsid w:val="005825AA"/>
    <w:rsid w:val="00582A3C"/>
    <w:rsid w:val="00583158"/>
    <w:rsid w:val="00583435"/>
    <w:rsid w:val="00583475"/>
    <w:rsid w:val="005838E1"/>
    <w:rsid w:val="00583AD5"/>
    <w:rsid w:val="00583CDE"/>
    <w:rsid w:val="00583D94"/>
    <w:rsid w:val="00584258"/>
    <w:rsid w:val="00584839"/>
    <w:rsid w:val="005848DE"/>
    <w:rsid w:val="00584AC9"/>
    <w:rsid w:val="00584B46"/>
    <w:rsid w:val="00585C4D"/>
    <w:rsid w:val="00585EFB"/>
    <w:rsid w:val="005871BB"/>
    <w:rsid w:val="00587B53"/>
    <w:rsid w:val="00591471"/>
    <w:rsid w:val="00592777"/>
    <w:rsid w:val="00592FD7"/>
    <w:rsid w:val="0059311B"/>
    <w:rsid w:val="00593123"/>
    <w:rsid w:val="00593191"/>
    <w:rsid w:val="00593521"/>
    <w:rsid w:val="00593B83"/>
    <w:rsid w:val="00594BCB"/>
    <w:rsid w:val="00595B65"/>
    <w:rsid w:val="00595F4E"/>
    <w:rsid w:val="0059718A"/>
    <w:rsid w:val="00597CDA"/>
    <w:rsid w:val="00597FBA"/>
    <w:rsid w:val="005A186C"/>
    <w:rsid w:val="005A1BA8"/>
    <w:rsid w:val="005A1EE4"/>
    <w:rsid w:val="005A2BCC"/>
    <w:rsid w:val="005A46ED"/>
    <w:rsid w:val="005A5084"/>
    <w:rsid w:val="005A5B9B"/>
    <w:rsid w:val="005A5D8C"/>
    <w:rsid w:val="005A7841"/>
    <w:rsid w:val="005A7D41"/>
    <w:rsid w:val="005A7D78"/>
    <w:rsid w:val="005A7F82"/>
    <w:rsid w:val="005B006F"/>
    <w:rsid w:val="005B0BBD"/>
    <w:rsid w:val="005B0CD7"/>
    <w:rsid w:val="005B267C"/>
    <w:rsid w:val="005B30CB"/>
    <w:rsid w:val="005B311D"/>
    <w:rsid w:val="005B34F4"/>
    <w:rsid w:val="005B4895"/>
    <w:rsid w:val="005B4E09"/>
    <w:rsid w:val="005B53D1"/>
    <w:rsid w:val="005B559C"/>
    <w:rsid w:val="005B5832"/>
    <w:rsid w:val="005B5DE6"/>
    <w:rsid w:val="005B607B"/>
    <w:rsid w:val="005B6155"/>
    <w:rsid w:val="005B683C"/>
    <w:rsid w:val="005B6D5E"/>
    <w:rsid w:val="005B6DCD"/>
    <w:rsid w:val="005B7468"/>
    <w:rsid w:val="005B7A89"/>
    <w:rsid w:val="005B7E38"/>
    <w:rsid w:val="005C09ED"/>
    <w:rsid w:val="005C1839"/>
    <w:rsid w:val="005C272D"/>
    <w:rsid w:val="005C2917"/>
    <w:rsid w:val="005C2D2E"/>
    <w:rsid w:val="005C2F3A"/>
    <w:rsid w:val="005C345A"/>
    <w:rsid w:val="005C35DA"/>
    <w:rsid w:val="005C3A34"/>
    <w:rsid w:val="005C3E53"/>
    <w:rsid w:val="005C3F97"/>
    <w:rsid w:val="005C44D2"/>
    <w:rsid w:val="005C46DB"/>
    <w:rsid w:val="005C4771"/>
    <w:rsid w:val="005C5551"/>
    <w:rsid w:val="005C6198"/>
    <w:rsid w:val="005C6746"/>
    <w:rsid w:val="005C7437"/>
    <w:rsid w:val="005C7511"/>
    <w:rsid w:val="005D050E"/>
    <w:rsid w:val="005D1D00"/>
    <w:rsid w:val="005D20CA"/>
    <w:rsid w:val="005D2326"/>
    <w:rsid w:val="005D26F9"/>
    <w:rsid w:val="005D2ECD"/>
    <w:rsid w:val="005D3B72"/>
    <w:rsid w:val="005D3D79"/>
    <w:rsid w:val="005D4BB8"/>
    <w:rsid w:val="005D5B9D"/>
    <w:rsid w:val="005D5F1D"/>
    <w:rsid w:val="005D607D"/>
    <w:rsid w:val="005D6651"/>
    <w:rsid w:val="005D6805"/>
    <w:rsid w:val="005D71CB"/>
    <w:rsid w:val="005E0065"/>
    <w:rsid w:val="005E04D5"/>
    <w:rsid w:val="005E10C3"/>
    <w:rsid w:val="005E1FA4"/>
    <w:rsid w:val="005E1FF9"/>
    <w:rsid w:val="005E2026"/>
    <w:rsid w:val="005E2A75"/>
    <w:rsid w:val="005E2C1F"/>
    <w:rsid w:val="005E2F2D"/>
    <w:rsid w:val="005E3935"/>
    <w:rsid w:val="005E4FBD"/>
    <w:rsid w:val="005E5975"/>
    <w:rsid w:val="005E6347"/>
    <w:rsid w:val="005E652B"/>
    <w:rsid w:val="005E6EE4"/>
    <w:rsid w:val="005E701A"/>
    <w:rsid w:val="005E70CE"/>
    <w:rsid w:val="005E719A"/>
    <w:rsid w:val="005E765B"/>
    <w:rsid w:val="005E7697"/>
    <w:rsid w:val="005E7A95"/>
    <w:rsid w:val="005E7B21"/>
    <w:rsid w:val="005E7CC9"/>
    <w:rsid w:val="005F0512"/>
    <w:rsid w:val="005F1E83"/>
    <w:rsid w:val="005F3455"/>
    <w:rsid w:val="005F373A"/>
    <w:rsid w:val="005F4327"/>
    <w:rsid w:val="005F6375"/>
    <w:rsid w:val="005F7491"/>
    <w:rsid w:val="00601BDF"/>
    <w:rsid w:val="006029E2"/>
    <w:rsid w:val="006035AD"/>
    <w:rsid w:val="00603A7E"/>
    <w:rsid w:val="00603E71"/>
    <w:rsid w:val="00604242"/>
    <w:rsid w:val="00605098"/>
    <w:rsid w:val="006058F6"/>
    <w:rsid w:val="006059F9"/>
    <w:rsid w:val="00605AC7"/>
    <w:rsid w:val="006066FD"/>
    <w:rsid w:val="00606DFA"/>
    <w:rsid w:val="0060724F"/>
    <w:rsid w:val="006111AC"/>
    <w:rsid w:val="00611931"/>
    <w:rsid w:val="0061214B"/>
    <w:rsid w:val="00612296"/>
    <w:rsid w:val="006128F4"/>
    <w:rsid w:val="00612921"/>
    <w:rsid w:val="00612ABA"/>
    <w:rsid w:val="00612EB2"/>
    <w:rsid w:val="006138B8"/>
    <w:rsid w:val="00613B9C"/>
    <w:rsid w:val="00614283"/>
    <w:rsid w:val="0061493A"/>
    <w:rsid w:val="0061494E"/>
    <w:rsid w:val="00615D41"/>
    <w:rsid w:val="0061624D"/>
    <w:rsid w:val="006172BF"/>
    <w:rsid w:val="006175B2"/>
    <w:rsid w:val="00620080"/>
    <w:rsid w:val="00620FF8"/>
    <w:rsid w:val="00621DA7"/>
    <w:rsid w:val="00621F9B"/>
    <w:rsid w:val="0062221E"/>
    <w:rsid w:val="00623B59"/>
    <w:rsid w:val="00623C36"/>
    <w:rsid w:val="00624143"/>
    <w:rsid w:val="00624714"/>
    <w:rsid w:val="006259D7"/>
    <w:rsid w:val="00625D7D"/>
    <w:rsid w:val="0062688C"/>
    <w:rsid w:val="0062770E"/>
    <w:rsid w:val="00631143"/>
    <w:rsid w:val="00631E15"/>
    <w:rsid w:val="00631EAC"/>
    <w:rsid w:val="006325CB"/>
    <w:rsid w:val="006331A2"/>
    <w:rsid w:val="0063359D"/>
    <w:rsid w:val="006335E7"/>
    <w:rsid w:val="00633C4A"/>
    <w:rsid w:val="00633D60"/>
    <w:rsid w:val="00634382"/>
    <w:rsid w:val="00634DAD"/>
    <w:rsid w:val="00634E45"/>
    <w:rsid w:val="00635143"/>
    <w:rsid w:val="00635FD1"/>
    <w:rsid w:val="0063645C"/>
    <w:rsid w:val="006366C8"/>
    <w:rsid w:val="00636DFA"/>
    <w:rsid w:val="006374A0"/>
    <w:rsid w:val="00640F97"/>
    <w:rsid w:val="00640FEE"/>
    <w:rsid w:val="00641222"/>
    <w:rsid w:val="006416DD"/>
    <w:rsid w:val="0064174B"/>
    <w:rsid w:val="00641B23"/>
    <w:rsid w:val="00641BB0"/>
    <w:rsid w:val="00641EB8"/>
    <w:rsid w:val="006426B1"/>
    <w:rsid w:val="00642782"/>
    <w:rsid w:val="00642CB6"/>
    <w:rsid w:val="0064352A"/>
    <w:rsid w:val="006452DB"/>
    <w:rsid w:val="00645E8E"/>
    <w:rsid w:val="0064654B"/>
    <w:rsid w:val="00646894"/>
    <w:rsid w:val="00646BD2"/>
    <w:rsid w:val="00647109"/>
    <w:rsid w:val="00647272"/>
    <w:rsid w:val="00647E84"/>
    <w:rsid w:val="00650817"/>
    <w:rsid w:val="00651853"/>
    <w:rsid w:val="00651AB7"/>
    <w:rsid w:val="006520DC"/>
    <w:rsid w:val="00652DFB"/>
    <w:rsid w:val="00653077"/>
    <w:rsid w:val="00653608"/>
    <w:rsid w:val="0065370F"/>
    <w:rsid w:val="00653A20"/>
    <w:rsid w:val="00654656"/>
    <w:rsid w:val="00654B13"/>
    <w:rsid w:val="006566E5"/>
    <w:rsid w:val="00656D66"/>
    <w:rsid w:val="006573CA"/>
    <w:rsid w:val="00657849"/>
    <w:rsid w:val="00657F32"/>
    <w:rsid w:val="006600A9"/>
    <w:rsid w:val="00660E6D"/>
    <w:rsid w:val="00661B80"/>
    <w:rsid w:val="006627F0"/>
    <w:rsid w:val="0066358D"/>
    <w:rsid w:val="00663804"/>
    <w:rsid w:val="006638F5"/>
    <w:rsid w:val="00664628"/>
    <w:rsid w:val="00664BCD"/>
    <w:rsid w:val="00664E08"/>
    <w:rsid w:val="00665118"/>
    <w:rsid w:val="00665419"/>
    <w:rsid w:val="0066597F"/>
    <w:rsid w:val="0066598F"/>
    <w:rsid w:val="00665A95"/>
    <w:rsid w:val="0066659C"/>
    <w:rsid w:val="006666FC"/>
    <w:rsid w:val="00667186"/>
    <w:rsid w:val="006672A3"/>
    <w:rsid w:val="006674BE"/>
    <w:rsid w:val="00667929"/>
    <w:rsid w:val="00670539"/>
    <w:rsid w:val="00670A47"/>
    <w:rsid w:val="0067139D"/>
    <w:rsid w:val="00671665"/>
    <w:rsid w:val="00671669"/>
    <w:rsid w:val="00672BDB"/>
    <w:rsid w:val="00673260"/>
    <w:rsid w:val="006738F8"/>
    <w:rsid w:val="00674084"/>
    <w:rsid w:val="00675175"/>
    <w:rsid w:val="0067575B"/>
    <w:rsid w:val="00675F29"/>
    <w:rsid w:val="00676E1F"/>
    <w:rsid w:val="006773C8"/>
    <w:rsid w:val="0067779A"/>
    <w:rsid w:val="006806E1"/>
    <w:rsid w:val="00680D97"/>
    <w:rsid w:val="00680DED"/>
    <w:rsid w:val="00682354"/>
    <w:rsid w:val="0068337A"/>
    <w:rsid w:val="0068358A"/>
    <w:rsid w:val="00683BEE"/>
    <w:rsid w:val="00685607"/>
    <w:rsid w:val="00686150"/>
    <w:rsid w:val="006870E7"/>
    <w:rsid w:val="00687406"/>
    <w:rsid w:val="006906D2"/>
    <w:rsid w:val="0069070D"/>
    <w:rsid w:val="00690AAA"/>
    <w:rsid w:val="00690AF9"/>
    <w:rsid w:val="00690FD8"/>
    <w:rsid w:val="00691B48"/>
    <w:rsid w:val="00691BC2"/>
    <w:rsid w:val="0069236D"/>
    <w:rsid w:val="00692500"/>
    <w:rsid w:val="0069265A"/>
    <w:rsid w:val="00692D49"/>
    <w:rsid w:val="00693088"/>
    <w:rsid w:val="006930C3"/>
    <w:rsid w:val="0069482D"/>
    <w:rsid w:val="00694938"/>
    <w:rsid w:val="00695B39"/>
    <w:rsid w:val="00695BCD"/>
    <w:rsid w:val="00696166"/>
    <w:rsid w:val="00696202"/>
    <w:rsid w:val="0069712B"/>
    <w:rsid w:val="00697F31"/>
    <w:rsid w:val="006A12AD"/>
    <w:rsid w:val="006A21C8"/>
    <w:rsid w:val="006A21F8"/>
    <w:rsid w:val="006A2E60"/>
    <w:rsid w:val="006A2FF0"/>
    <w:rsid w:val="006A35AA"/>
    <w:rsid w:val="006A56A1"/>
    <w:rsid w:val="006A59F6"/>
    <w:rsid w:val="006A6A31"/>
    <w:rsid w:val="006B03E2"/>
    <w:rsid w:val="006B0F56"/>
    <w:rsid w:val="006B1C3A"/>
    <w:rsid w:val="006B1E1B"/>
    <w:rsid w:val="006B1ED3"/>
    <w:rsid w:val="006B26BF"/>
    <w:rsid w:val="006B2E70"/>
    <w:rsid w:val="006B35E1"/>
    <w:rsid w:val="006B3F96"/>
    <w:rsid w:val="006B43C6"/>
    <w:rsid w:val="006B44A2"/>
    <w:rsid w:val="006B4AD2"/>
    <w:rsid w:val="006B52B4"/>
    <w:rsid w:val="006B56A0"/>
    <w:rsid w:val="006B5846"/>
    <w:rsid w:val="006B6120"/>
    <w:rsid w:val="006B6BA4"/>
    <w:rsid w:val="006C11DE"/>
    <w:rsid w:val="006C13CF"/>
    <w:rsid w:val="006C2470"/>
    <w:rsid w:val="006C2653"/>
    <w:rsid w:val="006C2A08"/>
    <w:rsid w:val="006C2A9F"/>
    <w:rsid w:val="006C2B3F"/>
    <w:rsid w:val="006C318A"/>
    <w:rsid w:val="006C46FB"/>
    <w:rsid w:val="006C4B01"/>
    <w:rsid w:val="006C5331"/>
    <w:rsid w:val="006C5511"/>
    <w:rsid w:val="006C5A93"/>
    <w:rsid w:val="006C6275"/>
    <w:rsid w:val="006C6386"/>
    <w:rsid w:val="006C65C8"/>
    <w:rsid w:val="006C68E9"/>
    <w:rsid w:val="006C6CD6"/>
    <w:rsid w:val="006C7C36"/>
    <w:rsid w:val="006C7C3D"/>
    <w:rsid w:val="006D0F0A"/>
    <w:rsid w:val="006D1BF5"/>
    <w:rsid w:val="006D216C"/>
    <w:rsid w:val="006D26D7"/>
    <w:rsid w:val="006D45A2"/>
    <w:rsid w:val="006D48BE"/>
    <w:rsid w:val="006D4A84"/>
    <w:rsid w:val="006D4B8C"/>
    <w:rsid w:val="006D66C3"/>
    <w:rsid w:val="006D7DF7"/>
    <w:rsid w:val="006E0BD4"/>
    <w:rsid w:val="006E0D69"/>
    <w:rsid w:val="006E18BC"/>
    <w:rsid w:val="006E29B9"/>
    <w:rsid w:val="006E2AA9"/>
    <w:rsid w:val="006E2B74"/>
    <w:rsid w:val="006E2E65"/>
    <w:rsid w:val="006E3023"/>
    <w:rsid w:val="006E30B6"/>
    <w:rsid w:val="006E37B5"/>
    <w:rsid w:val="006E4634"/>
    <w:rsid w:val="006E4B19"/>
    <w:rsid w:val="006E4E3F"/>
    <w:rsid w:val="006E6651"/>
    <w:rsid w:val="006E7215"/>
    <w:rsid w:val="006E733E"/>
    <w:rsid w:val="006F113C"/>
    <w:rsid w:val="006F1996"/>
    <w:rsid w:val="006F1C0F"/>
    <w:rsid w:val="006F1E0C"/>
    <w:rsid w:val="006F3219"/>
    <w:rsid w:val="006F3CFC"/>
    <w:rsid w:val="006F41D1"/>
    <w:rsid w:val="006F4E2C"/>
    <w:rsid w:val="006F5132"/>
    <w:rsid w:val="006F62F5"/>
    <w:rsid w:val="006F646D"/>
    <w:rsid w:val="006F6824"/>
    <w:rsid w:val="006F6CFD"/>
    <w:rsid w:val="006F71C6"/>
    <w:rsid w:val="00700132"/>
    <w:rsid w:val="0070063C"/>
    <w:rsid w:val="007006B9"/>
    <w:rsid w:val="00700AA1"/>
    <w:rsid w:val="00700C14"/>
    <w:rsid w:val="00700E86"/>
    <w:rsid w:val="0070197E"/>
    <w:rsid w:val="00701F47"/>
    <w:rsid w:val="007022DB"/>
    <w:rsid w:val="00702540"/>
    <w:rsid w:val="007036EE"/>
    <w:rsid w:val="00703D44"/>
    <w:rsid w:val="00703D67"/>
    <w:rsid w:val="00704527"/>
    <w:rsid w:val="00704842"/>
    <w:rsid w:val="0070492F"/>
    <w:rsid w:val="00704A5E"/>
    <w:rsid w:val="00706186"/>
    <w:rsid w:val="00706372"/>
    <w:rsid w:val="00707495"/>
    <w:rsid w:val="007076C5"/>
    <w:rsid w:val="007076DB"/>
    <w:rsid w:val="0070786A"/>
    <w:rsid w:val="00711526"/>
    <w:rsid w:val="007116EB"/>
    <w:rsid w:val="0071231D"/>
    <w:rsid w:val="00713054"/>
    <w:rsid w:val="0071349C"/>
    <w:rsid w:val="007143B3"/>
    <w:rsid w:val="00716647"/>
    <w:rsid w:val="007167F3"/>
    <w:rsid w:val="007172CD"/>
    <w:rsid w:val="00717A8D"/>
    <w:rsid w:val="00717BD5"/>
    <w:rsid w:val="00720622"/>
    <w:rsid w:val="00720B14"/>
    <w:rsid w:val="00721720"/>
    <w:rsid w:val="00721F2D"/>
    <w:rsid w:val="0072215E"/>
    <w:rsid w:val="00722C81"/>
    <w:rsid w:val="007234D0"/>
    <w:rsid w:val="00723845"/>
    <w:rsid w:val="00723D7F"/>
    <w:rsid w:val="0072465A"/>
    <w:rsid w:val="00724CF5"/>
    <w:rsid w:val="00725CA6"/>
    <w:rsid w:val="0072709D"/>
    <w:rsid w:val="0073073C"/>
    <w:rsid w:val="007308C8"/>
    <w:rsid w:val="0073117F"/>
    <w:rsid w:val="00732874"/>
    <w:rsid w:val="00733160"/>
    <w:rsid w:val="00733EF1"/>
    <w:rsid w:val="00734212"/>
    <w:rsid w:val="00734308"/>
    <w:rsid w:val="00734986"/>
    <w:rsid w:val="00735D37"/>
    <w:rsid w:val="00736B76"/>
    <w:rsid w:val="00737BC1"/>
    <w:rsid w:val="00740C8F"/>
    <w:rsid w:val="00740D25"/>
    <w:rsid w:val="007411EA"/>
    <w:rsid w:val="0074177C"/>
    <w:rsid w:val="00741925"/>
    <w:rsid w:val="00741B54"/>
    <w:rsid w:val="0074215B"/>
    <w:rsid w:val="007429A7"/>
    <w:rsid w:val="007430E0"/>
    <w:rsid w:val="00743303"/>
    <w:rsid w:val="00743BEE"/>
    <w:rsid w:val="00744AE8"/>
    <w:rsid w:val="0074710D"/>
    <w:rsid w:val="00750BE5"/>
    <w:rsid w:val="00750DD3"/>
    <w:rsid w:val="00750EF5"/>
    <w:rsid w:val="00751089"/>
    <w:rsid w:val="00752FED"/>
    <w:rsid w:val="007540C9"/>
    <w:rsid w:val="00754E27"/>
    <w:rsid w:val="007550A4"/>
    <w:rsid w:val="007551F0"/>
    <w:rsid w:val="00755460"/>
    <w:rsid w:val="007572CF"/>
    <w:rsid w:val="0076161A"/>
    <w:rsid w:val="00761B22"/>
    <w:rsid w:val="00763923"/>
    <w:rsid w:val="007646CD"/>
    <w:rsid w:val="007657E6"/>
    <w:rsid w:val="007663D7"/>
    <w:rsid w:val="0076662A"/>
    <w:rsid w:val="00766BD1"/>
    <w:rsid w:val="00766FFC"/>
    <w:rsid w:val="00767050"/>
    <w:rsid w:val="00767ACA"/>
    <w:rsid w:val="00770451"/>
    <w:rsid w:val="00770A3F"/>
    <w:rsid w:val="00771506"/>
    <w:rsid w:val="00772DF0"/>
    <w:rsid w:val="00773240"/>
    <w:rsid w:val="007737D9"/>
    <w:rsid w:val="00773A1A"/>
    <w:rsid w:val="0077535F"/>
    <w:rsid w:val="007753EE"/>
    <w:rsid w:val="00775B3B"/>
    <w:rsid w:val="00776B62"/>
    <w:rsid w:val="007770B2"/>
    <w:rsid w:val="007777CE"/>
    <w:rsid w:val="00780254"/>
    <w:rsid w:val="00781C73"/>
    <w:rsid w:val="00782A26"/>
    <w:rsid w:val="00782BE3"/>
    <w:rsid w:val="00783F5B"/>
    <w:rsid w:val="00784C42"/>
    <w:rsid w:val="0078514F"/>
    <w:rsid w:val="00785690"/>
    <w:rsid w:val="00785762"/>
    <w:rsid w:val="00785763"/>
    <w:rsid w:val="00786716"/>
    <w:rsid w:val="007868BF"/>
    <w:rsid w:val="007875ED"/>
    <w:rsid w:val="00787E41"/>
    <w:rsid w:val="00790220"/>
    <w:rsid w:val="0079050A"/>
    <w:rsid w:val="00791296"/>
    <w:rsid w:val="00791B7B"/>
    <w:rsid w:val="00791D11"/>
    <w:rsid w:val="00791ED1"/>
    <w:rsid w:val="00792378"/>
    <w:rsid w:val="00792582"/>
    <w:rsid w:val="00792DE2"/>
    <w:rsid w:val="00793261"/>
    <w:rsid w:val="007932B2"/>
    <w:rsid w:val="0079345F"/>
    <w:rsid w:val="007939E8"/>
    <w:rsid w:val="00793EA8"/>
    <w:rsid w:val="007946A4"/>
    <w:rsid w:val="00794C55"/>
    <w:rsid w:val="00795001"/>
    <w:rsid w:val="007952E1"/>
    <w:rsid w:val="00795734"/>
    <w:rsid w:val="00796A8A"/>
    <w:rsid w:val="00796E0F"/>
    <w:rsid w:val="00797752"/>
    <w:rsid w:val="007977B2"/>
    <w:rsid w:val="007A00AD"/>
    <w:rsid w:val="007A03DD"/>
    <w:rsid w:val="007A140C"/>
    <w:rsid w:val="007A1E44"/>
    <w:rsid w:val="007A2061"/>
    <w:rsid w:val="007A2299"/>
    <w:rsid w:val="007A235D"/>
    <w:rsid w:val="007A2BDF"/>
    <w:rsid w:val="007A2E9A"/>
    <w:rsid w:val="007A4968"/>
    <w:rsid w:val="007A4BAC"/>
    <w:rsid w:val="007A4F7E"/>
    <w:rsid w:val="007A4FE3"/>
    <w:rsid w:val="007A505E"/>
    <w:rsid w:val="007A5343"/>
    <w:rsid w:val="007A5449"/>
    <w:rsid w:val="007A573F"/>
    <w:rsid w:val="007A58A4"/>
    <w:rsid w:val="007A706C"/>
    <w:rsid w:val="007A762C"/>
    <w:rsid w:val="007B03EE"/>
    <w:rsid w:val="007B0DEC"/>
    <w:rsid w:val="007B1581"/>
    <w:rsid w:val="007B223E"/>
    <w:rsid w:val="007B36C1"/>
    <w:rsid w:val="007B4534"/>
    <w:rsid w:val="007B46ED"/>
    <w:rsid w:val="007B5763"/>
    <w:rsid w:val="007B68DF"/>
    <w:rsid w:val="007B77F4"/>
    <w:rsid w:val="007B7A48"/>
    <w:rsid w:val="007B7E8F"/>
    <w:rsid w:val="007C07C3"/>
    <w:rsid w:val="007C108C"/>
    <w:rsid w:val="007C1772"/>
    <w:rsid w:val="007C179A"/>
    <w:rsid w:val="007C202A"/>
    <w:rsid w:val="007C272E"/>
    <w:rsid w:val="007C3DE8"/>
    <w:rsid w:val="007C3E76"/>
    <w:rsid w:val="007C483E"/>
    <w:rsid w:val="007C50CC"/>
    <w:rsid w:val="007C5D07"/>
    <w:rsid w:val="007C6575"/>
    <w:rsid w:val="007C6D0B"/>
    <w:rsid w:val="007C759E"/>
    <w:rsid w:val="007C7696"/>
    <w:rsid w:val="007C7AD8"/>
    <w:rsid w:val="007C7EDB"/>
    <w:rsid w:val="007D1B66"/>
    <w:rsid w:val="007D2361"/>
    <w:rsid w:val="007D3A86"/>
    <w:rsid w:val="007D4A01"/>
    <w:rsid w:val="007D52FE"/>
    <w:rsid w:val="007D6540"/>
    <w:rsid w:val="007D6BBB"/>
    <w:rsid w:val="007D6C06"/>
    <w:rsid w:val="007E089F"/>
    <w:rsid w:val="007E0C2F"/>
    <w:rsid w:val="007E1013"/>
    <w:rsid w:val="007E16FC"/>
    <w:rsid w:val="007E1982"/>
    <w:rsid w:val="007E1C11"/>
    <w:rsid w:val="007E2ADE"/>
    <w:rsid w:val="007E2DF3"/>
    <w:rsid w:val="007E3015"/>
    <w:rsid w:val="007E32CC"/>
    <w:rsid w:val="007E3957"/>
    <w:rsid w:val="007E46F0"/>
    <w:rsid w:val="007E47D6"/>
    <w:rsid w:val="007E5727"/>
    <w:rsid w:val="007E5B16"/>
    <w:rsid w:val="007E5E38"/>
    <w:rsid w:val="007E763D"/>
    <w:rsid w:val="007E797B"/>
    <w:rsid w:val="007E7B77"/>
    <w:rsid w:val="007E7D80"/>
    <w:rsid w:val="007E7F40"/>
    <w:rsid w:val="007F0ACB"/>
    <w:rsid w:val="007F1D01"/>
    <w:rsid w:val="007F22EA"/>
    <w:rsid w:val="007F25A3"/>
    <w:rsid w:val="007F28F1"/>
    <w:rsid w:val="007F2FFA"/>
    <w:rsid w:val="007F3962"/>
    <w:rsid w:val="007F48B9"/>
    <w:rsid w:val="007F5B00"/>
    <w:rsid w:val="007F6007"/>
    <w:rsid w:val="007F6BC8"/>
    <w:rsid w:val="007F6C0E"/>
    <w:rsid w:val="007F7099"/>
    <w:rsid w:val="00800661"/>
    <w:rsid w:val="00801153"/>
    <w:rsid w:val="00801EF6"/>
    <w:rsid w:val="00802A76"/>
    <w:rsid w:val="00802D6E"/>
    <w:rsid w:val="00802E26"/>
    <w:rsid w:val="00805512"/>
    <w:rsid w:val="00805866"/>
    <w:rsid w:val="008068E2"/>
    <w:rsid w:val="00806F3A"/>
    <w:rsid w:val="00807011"/>
    <w:rsid w:val="00807AB1"/>
    <w:rsid w:val="00810928"/>
    <w:rsid w:val="00810A68"/>
    <w:rsid w:val="00811E93"/>
    <w:rsid w:val="00811F71"/>
    <w:rsid w:val="00812236"/>
    <w:rsid w:val="008122A4"/>
    <w:rsid w:val="00812647"/>
    <w:rsid w:val="00812811"/>
    <w:rsid w:val="00813617"/>
    <w:rsid w:val="008138A3"/>
    <w:rsid w:val="00813A83"/>
    <w:rsid w:val="00813DE8"/>
    <w:rsid w:val="00814AD1"/>
    <w:rsid w:val="0081677C"/>
    <w:rsid w:val="008176DA"/>
    <w:rsid w:val="00820856"/>
    <w:rsid w:val="00820916"/>
    <w:rsid w:val="00821051"/>
    <w:rsid w:val="008215CD"/>
    <w:rsid w:val="00822E40"/>
    <w:rsid w:val="008242DE"/>
    <w:rsid w:val="008245CE"/>
    <w:rsid w:val="0082509F"/>
    <w:rsid w:val="00825366"/>
    <w:rsid w:val="00825908"/>
    <w:rsid w:val="00826FB8"/>
    <w:rsid w:val="00827047"/>
    <w:rsid w:val="0082730D"/>
    <w:rsid w:val="00830385"/>
    <w:rsid w:val="00830968"/>
    <w:rsid w:val="00830CBD"/>
    <w:rsid w:val="00831088"/>
    <w:rsid w:val="00831626"/>
    <w:rsid w:val="00831744"/>
    <w:rsid w:val="0083177A"/>
    <w:rsid w:val="00831A29"/>
    <w:rsid w:val="00831C8A"/>
    <w:rsid w:val="00832E8C"/>
    <w:rsid w:val="00834296"/>
    <w:rsid w:val="00834903"/>
    <w:rsid w:val="008350D3"/>
    <w:rsid w:val="008352CB"/>
    <w:rsid w:val="008355E4"/>
    <w:rsid w:val="00835ABF"/>
    <w:rsid w:val="00835FAE"/>
    <w:rsid w:val="00836A92"/>
    <w:rsid w:val="0083760F"/>
    <w:rsid w:val="008377B0"/>
    <w:rsid w:val="00840779"/>
    <w:rsid w:val="0084095B"/>
    <w:rsid w:val="00840E65"/>
    <w:rsid w:val="0084271A"/>
    <w:rsid w:val="00842F76"/>
    <w:rsid w:val="00843A76"/>
    <w:rsid w:val="00843CA7"/>
    <w:rsid w:val="00844429"/>
    <w:rsid w:val="00844918"/>
    <w:rsid w:val="008450FE"/>
    <w:rsid w:val="00845546"/>
    <w:rsid w:val="00845703"/>
    <w:rsid w:val="00846598"/>
    <w:rsid w:val="00846F46"/>
    <w:rsid w:val="008476B1"/>
    <w:rsid w:val="00850467"/>
    <w:rsid w:val="00850471"/>
    <w:rsid w:val="008513B3"/>
    <w:rsid w:val="008513F7"/>
    <w:rsid w:val="008514B4"/>
    <w:rsid w:val="00851E02"/>
    <w:rsid w:val="00853E80"/>
    <w:rsid w:val="00853F8E"/>
    <w:rsid w:val="00854891"/>
    <w:rsid w:val="00854C1E"/>
    <w:rsid w:val="00855CB1"/>
    <w:rsid w:val="00855F2C"/>
    <w:rsid w:val="00856591"/>
    <w:rsid w:val="00856BE3"/>
    <w:rsid w:val="00856EBA"/>
    <w:rsid w:val="00857477"/>
    <w:rsid w:val="0085759A"/>
    <w:rsid w:val="00857AEA"/>
    <w:rsid w:val="00857B25"/>
    <w:rsid w:val="008608A8"/>
    <w:rsid w:val="008608EB"/>
    <w:rsid w:val="00860EF1"/>
    <w:rsid w:val="00862C6D"/>
    <w:rsid w:val="008631BB"/>
    <w:rsid w:val="008633C8"/>
    <w:rsid w:val="008639F7"/>
    <w:rsid w:val="0086448B"/>
    <w:rsid w:val="00864996"/>
    <w:rsid w:val="00864E96"/>
    <w:rsid w:val="00865D22"/>
    <w:rsid w:val="008703A5"/>
    <w:rsid w:val="00870B6C"/>
    <w:rsid w:val="00870FBC"/>
    <w:rsid w:val="0087399D"/>
    <w:rsid w:val="00873B70"/>
    <w:rsid w:val="00874268"/>
    <w:rsid w:val="00874448"/>
    <w:rsid w:val="00874641"/>
    <w:rsid w:val="00875259"/>
    <w:rsid w:val="00875E7E"/>
    <w:rsid w:val="00876323"/>
    <w:rsid w:val="008763F5"/>
    <w:rsid w:val="00876F26"/>
    <w:rsid w:val="00877094"/>
    <w:rsid w:val="008774D5"/>
    <w:rsid w:val="0088031A"/>
    <w:rsid w:val="00880BDB"/>
    <w:rsid w:val="008825FC"/>
    <w:rsid w:val="0088324A"/>
    <w:rsid w:val="0088330B"/>
    <w:rsid w:val="0088382F"/>
    <w:rsid w:val="00883D88"/>
    <w:rsid w:val="00885ED9"/>
    <w:rsid w:val="008861AA"/>
    <w:rsid w:val="0088657D"/>
    <w:rsid w:val="00886FAF"/>
    <w:rsid w:val="008875C3"/>
    <w:rsid w:val="008876EB"/>
    <w:rsid w:val="00887E34"/>
    <w:rsid w:val="0089098B"/>
    <w:rsid w:val="00891339"/>
    <w:rsid w:val="00891586"/>
    <w:rsid w:val="00892FAD"/>
    <w:rsid w:val="0089338E"/>
    <w:rsid w:val="008935E0"/>
    <w:rsid w:val="00894546"/>
    <w:rsid w:val="00895DA2"/>
    <w:rsid w:val="00895EBC"/>
    <w:rsid w:val="008963AA"/>
    <w:rsid w:val="008977F0"/>
    <w:rsid w:val="008A142B"/>
    <w:rsid w:val="008A1936"/>
    <w:rsid w:val="008A2931"/>
    <w:rsid w:val="008A29CE"/>
    <w:rsid w:val="008A37A3"/>
    <w:rsid w:val="008A50C5"/>
    <w:rsid w:val="008A5105"/>
    <w:rsid w:val="008A5D79"/>
    <w:rsid w:val="008A6501"/>
    <w:rsid w:val="008A6ADF"/>
    <w:rsid w:val="008A7029"/>
    <w:rsid w:val="008A7D5B"/>
    <w:rsid w:val="008A7F83"/>
    <w:rsid w:val="008A7FDC"/>
    <w:rsid w:val="008B0F5A"/>
    <w:rsid w:val="008B1E27"/>
    <w:rsid w:val="008B1F47"/>
    <w:rsid w:val="008B3187"/>
    <w:rsid w:val="008B380C"/>
    <w:rsid w:val="008B3AFA"/>
    <w:rsid w:val="008B4407"/>
    <w:rsid w:val="008B54B2"/>
    <w:rsid w:val="008B5F2B"/>
    <w:rsid w:val="008B6139"/>
    <w:rsid w:val="008B6A79"/>
    <w:rsid w:val="008B6B89"/>
    <w:rsid w:val="008B7317"/>
    <w:rsid w:val="008B7344"/>
    <w:rsid w:val="008B7355"/>
    <w:rsid w:val="008C0047"/>
    <w:rsid w:val="008C0183"/>
    <w:rsid w:val="008C07EA"/>
    <w:rsid w:val="008C09BB"/>
    <w:rsid w:val="008C1093"/>
    <w:rsid w:val="008C2654"/>
    <w:rsid w:val="008C2B97"/>
    <w:rsid w:val="008C2D05"/>
    <w:rsid w:val="008C2E4D"/>
    <w:rsid w:val="008C3030"/>
    <w:rsid w:val="008C4286"/>
    <w:rsid w:val="008C4356"/>
    <w:rsid w:val="008C4750"/>
    <w:rsid w:val="008C6543"/>
    <w:rsid w:val="008C6A2A"/>
    <w:rsid w:val="008C6C04"/>
    <w:rsid w:val="008C7B24"/>
    <w:rsid w:val="008C7CC4"/>
    <w:rsid w:val="008C7FE5"/>
    <w:rsid w:val="008D0CF3"/>
    <w:rsid w:val="008D3077"/>
    <w:rsid w:val="008D3E55"/>
    <w:rsid w:val="008D4345"/>
    <w:rsid w:val="008D4B35"/>
    <w:rsid w:val="008D5578"/>
    <w:rsid w:val="008D652B"/>
    <w:rsid w:val="008D6D82"/>
    <w:rsid w:val="008D7C5C"/>
    <w:rsid w:val="008D7E0E"/>
    <w:rsid w:val="008E090D"/>
    <w:rsid w:val="008E0D99"/>
    <w:rsid w:val="008E0FA6"/>
    <w:rsid w:val="008E2961"/>
    <w:rsid w:val="008E364F"/>
    <w:rsid w:val="008E3AB9"/>
    <w:rsid w:val="008E453C"/>
    <w:rsid w:val="008E4986"/>
    <w:rsid w:val="008E5BEE"/>
    <w:rsid w:val="008E6078"/>
    <w:rsid w:val="008E639A"/>
    <w:rsid w:val="008E6CC9"/>
    <w:rsid w:val="008E7193"/>
    <w:rsid w:val="008E75A6"/>
    <w:rsid w:val="008F0922"/>
    <w:rsid w:val="008F0A51"/>
    <w:rsid w:val="008F1321"/>
    <w:rsid w:val="008F1C51"/>
    <w:rsid w:val="008F1CD7"/>
    <w:rsid w:val="008F20F6"/>
    <w:rsid w:val="008F217E"/>
    <w:rsid w:val="008F2730"/>
    <w:rsid w:val="008F3821"/>
    <w:rsid w:val="008F3A84"/>
    <w:rsid w:val="008F40C7"/>
    <w:rsid w:val="008F4384"/>
    <w:rsid w:val="008F569F"/>
    <w:rsid w:val="008F58C5"/>
    <w:rsid w:val="008F5ACE"/>
    <w:rsid w:val="008F63AA"/>
    <w:rsid w:val="008F71D2"/>
    <w:rsid w:val="008F7630"/>
    <w:rsid w:val="008F7B6D"/>
    <w:rsid w:val="0090022E"/>
    <w:rsid w:val="0090049F"/>
    <w:rsid w:val="00900888"/>
    <w:rsid w:val="009009CA"/>
    <w:rsid w:val="00900F1A"/>
    <w:rsid w:val="009012A6"/>
    <w:rsid w:val="00901F1B"/>
    <w:rsid w:val="009024BE"/>
    <w:rsid w:val="00902CBE"/>
    <w:rsid w:val="00903061"/>
    <w:rsid w:val="00903320"/>
    <w:rsid w:val="00903523"/>
    <w:rsid w:val="009036DA"/>
    <w:rsid w:val="00903945"/>
    <w:rsid w:val="00903AD2"/>
    <w:rsid w:val="0090410F"/>
    <w:rsid w:val="00904905"/>
    <w:rsid w:val="009050DB"/>
    <w:rsid w:val="00905345"/>
    <w:rsid w:val="009059EE"/>
    <w:rsid w:val="00905E40"/>
    <w:rsid w:val="0090610D"/>
    <w:rsid w:val="00906E04"/>
    <w:rsid w:val="0090744D"/>
    <w:rsid w:val="0090759C"/>
    <w:rsid w:val="00907CBA"/>
    <w:rsid w:val="009107C9"/>
    <w:rsid w:val="00911121"/>
    <w:rsid w:val="00911D4B"/>
    <w:rsid w:val="00911E23"/>
    <w:rsid w:val="009133C4"/>
    <w:rsid w:val="00913DC1"/>
    <w:rsid w:val="00913EBF"/>
    <w:rsid w:val="00914696"/>
    <w:rsid w:val="00914BF1"/>
    <w:rsid w:val="009151E9"/>
    <w:rsid w:val="00915B4F"/>
    <w:rsid w:val="009165FB"/>
    <w:rsid w:val="0091665F"/>
    <w:rsid w:val="00916734"/>
    <w:rsid w:val="0091694E"/>
    <w:rsid w:val="00916CCD"/>
    <w:rsid w:val="00916F25"/>
    <w:rsid w:val="00917902"/>
    <w:rsid w:val="009205D8"/>
    <w:rsid w:val="00920A49"/>
    <w:rsid w:val="00920D94"/>
    <w:rsid w:val="009211AD"/>
    <w:rsid w:val="009216F7"/>
    <w:rsid w:val="00922259"/>
    <w:rsid w:val="00922694"/>
    <w:rsid w:val="00922ACE"/>
    <w:rsid w:val="00922FFA"/>
    <w:rsid w:val="00923D48"/>
    <w:rsid w:val="00924096"/>
    <w:rsid w:val="00926740"/>
    <w:rsid w:val="00926A82"/>
    <w:rsid w:val="00927495"/>
    <w:rsid w:val="009301D2"/>
    <w:rsid w:val="00930CB1"/>
    <w:rsid w:val="009313A8"/>
    <w:rsid w:val="00931864"/>
    <w:rsid w:val="00931894"/>
    <w:rsid w:val="00931993"/>
    <w:rsid w:val="00931BD8"/>
    <w:rsid w:val="00932142"/>
    <w:rsid w:val="009327C5"/>
    <w:rsid w:val="009327EE"/>
    <w:rsid w:val="00932B4E"/>
    <w:rsid w:val="00932EA1"/>
    <w:rsid w:val="00932FA7"/>
    <w:rsid w:val="009333DD"/>
    <w:rsid w:val="009341C4"/>
    <w:rsid w:val="0093425F"/>
    <w:rsid w:val="009357DA"/>
    <w:rsid w:val="0093616D"/>
    <w:rsid w:val="009375D9"/>
    <w:rsid w:val="009377A8"/>
    <w:rsid w:val="00937FFA"/>
    <w:rsid w:val="009404B6"/>
    <w:rsid w:val="009408B4"/>
    <w:rsid w:val="00941238"/>
    <w:rsid w:val="009416E4"/>
    <w:rsid w:val="00941EAD"/>
    <w:rsid w:val="00942074"/>
    <w:rsid w:val="00942368"/>
    <w:rsid w:val="00942B4E"/>
    <w:rsid w:val="00943229"/>
    <w:rsid w:val="009438FA"/>
    <w:rsid w:val="00943CF5"/>
    <w:rsid w:val="00943D48"/>
    <w:rsid w:val="009440F0"/>
    <w:rsid w:val="00944512"/>
    <w:rsid w:val="00944B6E"/>
    <w:rsid w:val="009450D7"/>
    <w:rsid w:val="00945907"/>
    <w:rsid w:val="009467C1"/>
    <w:rsid w:val="00947230"/>
    <w:rsid w:val="00950354"/>
    <w:rsid w:val="00950F78"/>
    <w:rsid w:val="00951DA2"/>
    <w:rsid w:val="009524AB"/>
    <w:rsid w:val="009525AD"/>
    <w:rsid w:val="00954BC9"/>
    <w:rsid w:val="009556AC"/>
    <w:rsid w:val="00956993"/>
    <w:rsid w:val="009572C1"/>
    <w:rsid w:val="00957B75"/>
    <w:rsid w:val="009606D2"/>
    <w:rsid w:val="0096248C"/>
    <w:rsid w:val="00963158"/>
    <w:rsid w:val="00963768"/>
    <w:rsid w:val="00963E15"/>
    <w:rsid w:val="009652C1"/>
    <w:rsid w:val="00965C60"/>
    <w:rsid w:val="0096665A"/>
    <w:rsid w:val="0096680F"/>
    <w:rsid w:val="00966BB5"/>
    <w:rsid w:val="00966BFD"/>
    <w:rsid w:val="00966D7B"/>
    <w:rsid w:val="00966F7B"/>
    <w:rsid w:val="00967D34"/>
    <w:rsid w:val="00970B3C"/>
    <w:rsid w:val="00972321"/>
    <w:rsid w:val="00972442"/>
    <w:rsid w:val="009725B0"/>
    <w:rsid w:val="009728FA"/>
    <w:rsid w:val="00972C54"/>
    <w:rsid w:val="00973E2D"/>
    <w:rsid w:val="00974017"/>
    <w:rsid w:val="009742B8"/>
    <w:rsid w:val="0097438F"/>
    <w:rsid w:val="009744D2"/>
    <w:rsid w:val="009748B7"/>
    <w:rsid w:val="00974A7E"/>
    <w:rsid w:val="00974AD8"/>
    <w:rsid w:val="0097586A"/>
    <w:rsid w:val="009759C7"/>
    <w:rsid w:val="0097659E"/>
    <w:rsid w:val="00976A36"/>
    <w:rsid w:val="009772D9"/>
    <w:rsid w:val="00980563"/>
    <w:rsid w:val="00980AE8"/>
    <w:rsid w:val="00982103"/>
    <w:rsid w:val="0098247B"/>
    <w:rsid w:val="00982BBA"/>
    <w:rsid w:val="00983299"/>
    <w:rsid w:val="009844AC"/>
    <w:rsid w:val="00984610"/>
    <w:rsid w:val="009856E6"/>
    <w:rsid w:val="00985AF7"/>
    <w:rsid w:val="0098606F"/>
    <w:rsid w:val="0098651E"/>
    <w:rsid w:val="00986783"/>
    <w:rsid w:val="009867EE"/>
    <w:rsid w:val="0098709E"/>
    <w:rsid w:val="00987417"/>
    <w:rsid w:val="009874BA"/>
    <w:rsid w:val="00987705"/>
    <w:rsid w:val="00987A6A"/>
    <w:rsid w:val="00987D6F"/>
    <w:rsid w:val="0099271C"/>
    <w:rsid w:val="0099589F"/>
    <w:rsid w:val="00996834"/>
    <w:rsid w:val="00996AB1"/>
    <w:rsid w:val="00997313"/>
    <w:rsid w:val="009978B2"/>
    <w:rsid w:val="009A0059"/>
    <w:rsid w:val="009A00D4"/>
    <w:rsid w:val="009A0697"/>
    <w:rsid w:val="009A2A3E"/>
    <w:rsid w:val="009A2C6C"/>
    <w:rsid w:val="009A2D1B"/>
    <w:rsid w:val="009A34F6"/>
    <w:rsid w:val="009A3E46"/>
    <w:rsid w:val="009A4621"/>
    <w:rsid w:val="009A4A50"/>
    <w:rsid w:val="009A55A8"/>
    <w:rsid w:val="009B08AA"/>
    <w:rsid w:val="009B091B"/>
    <w:rsid w:val="009B1628"/>
    <w:rsid w:val="009B28FD"/>
    <w:rsid w:val="009B37BF"/>
    <w:rsid w:val="009B3844"/>
    <w:rsid w:val="009B5070"/>
    <w:rsid w:val="009B56FF"/>
    <w:rsid w:val="009B5811"/>
    <w:rsid w:val="009B59F4"/>
    <w:rsid w:val="009B5FFD"/>
    <w:rsid w:val="009B6515"/>
    <w:rsid w:val="009B6741"/>
    <w:rsid w:val="009B6C0C"/>
    <w:rsid w:val="009B758F"/>
    <w:rsid w:val="009B7FAB"/>
    <w:rsid w:val="009C051B"/>
    <w:rsid w:val="009C2CE1"/>
    <w:rsid w:val="009C31B1"/>
    <w:rsid w:val="009C33EC"/>
    <w:rsid w:val="009C34DA"/>
    <w:rsid w:val="009C3996"/>
    <w:rsid w:val="009C40B5"/>
    <w:rsid w:val="009C4584"/>
    <w:rsid w:val="009C4FE6"/>
    <w:rsid w:val="009C5FA2"/>
    <w:rsid w:val="009C655D"/>
    <w:rsid w:val="009C6866"/>
    <w:rsid w:val="009C714C"/>
    <w:rsid w:val="009C752A"/>
    <w:rsid w:val="009C79FB"/>
    <w:rsid w:val="009D0387"/>
    <w:rsid w:val="009D0DEF"/>
    <w:rsid w:val="009D1B64"/>
    <w:rsid w:val="009D1C77"/>
    <w:rsid w:val="009D240B"/>
    <w:rsid w:val="009D25EA"/>
    <w:rsid w:val="009D2839"/>
    <w:rsid w:val="009D2898"/>
    <w:rsid w:val="009D2DB5"/>
    <w:rsid w:val="009D3928"/>
    <w:rsid w:val="009D3AF9"/>
    <w:rsid w:val="009D3C33"/>
    <w:rsid w:val="009D4400"/>
    <w:rsid w:val="009D4AFC"/>
    <w:rsid w:val="009D53D6"/>
    <w:rsid w:val="009D5F54"/>
    <w:rsid w:val="009D6D93"/>
    <w:rsid w:val="009D7B4F"/>
    <w:rsid w:val="009D7D48"/>
    <w:rsid w:val="009D7EE4"/>
    <w:rsid w:val="009D7F54"/>
    <w:rsid w:val="009E021B"/>
    <w:rsid w:val="009E075D"/>
    <w:rsid w:val="009E0882"/>
    <w:rsid w:val="009E0C14"/>
    <w:rsid w:val="009E0E87"/>
    <w:rsid w:val="009E0EE6"/>
    <w:rsid w:val="009E1CAA"/>
    <w:rsid w:val="009E275D"/>
    <w:rsid w:val="009E316A"/>
    <w:rsid w:val="009E349B"/>
    <w:rsid w:val="009E3E30"/>
    <w:rsid w:val="009E452F"/>
    <w:rsid w:val="009E6148"/>
    <w:rsid w:val="009E68F8"/>
    <w:rsid w:val="009E6C30"/>
    <w:rsid w:val="009E6C61"/>
    <w:rsid w:val="009E6CA3"/>
    <w:rsid w:val="009E7896"/>
    <w:rsid w:val="009E7E24"/>
    <w:rsid w:val="009F0846"/>
    <w:rsid w:val="009F09C0"/>
    <w:rsid w:val="009F1379"/>
    <w:rsid w:val="009F17AA"/>
    <w:rsid w:val="009F2386"/>
    <w:rsid w:val="009F3085"/>
    <w:rsid w:val="009F335D"/>
    <w:rsid w:val="009F3872"/>
    <w:rsid w:val="009F3D6E"/>
    <w:rsid w:val="009F415E"/>
    <w:rsid w:val="009F4262"/>
    <w:rsid w:val="009F4C46"/>
    <w:rsid w:val="009F5028"/>
    <w:rsid w:val="009F508B"/>
    <w:rsid w:val="009F5317"/>
    <w:rsid w:val="009F5643"/>
    <w:rsid w:val="009F56BD"/>
    <w:rsid w:val="009F5736"/>
    <w:rsid w:val="009F7031"/>
    <w:rsid w:val="009F79C1"/>
    <w:rsid w:val="009F7A2D"/>
    <w:rsid w:val="00A0033A"/>
    <w:rsid w:val="00A01D84"/>
    <w:rsid w:val="00A01E8D"/>
    <w:rsid w:val="00A02791"/>
    <w:rsid w:val="00A02CAB"/>
    <w:rsid w:val="00A033F2"/>
    <w:rsid w:val="00A037E5"/>
    <w:rsid w:val="00A050F1"/>
    <w:rsid w:val="00A05BED"/>
    <w:rsid w:val="00A069AB"/>
    <w:rsid w:val="00A073B2"/>
    <w:rsid w:val="00A10C6A"/>
    <w:rsid w:val="00A11645"/>
    <w:rsid w:val="00A124EA"/>
    <w:rsid w:val="00A12BEF"/>
    <w:rsid w:val="00A134BD"/>
    <w:rsid w:val="00A1435E"/>
    <w:rsid w:val="00A148C8"/>
    <w:rsid w:val="00A153AA"/>
    <w:rsid w:val="00A1632F"/>
    <w:rsid w:val="00A16F1B"/>
    <w:rsid w:val="00A17198"/>
    <w:rsid w:val="00A17ECC"/>
    <w:rsid w:val="00A20C90"/>
    <w:rsid w:val="00A20D60"/>
    <w:rsid w:val="00A21E7B"/>
    <w:rsid w:val="00A220B8"/>
    <w:rsid w:val="00A22320"/>
    <w:rsid w:val="00A22492"/>
    <w:rsid w:val="00A23AB0"/>
    <w:rsid w:val="00A23BF9"/>
    <w:rsid w:val="00A23D24"/>
    <w:rsid w:val="00A241C3"/>
    <w:rsid w:val="00A24C8B"/>
    <w:rsid w:val="00A25161"/>
    <w:rsid w:val="00A25415"/>
    <w:rsid w:val="00A255ED"/>
    <w:rsid w:val="00A255F9"/>
    <w:rsid w:val="00A3036D"/>
    <w:rsid w:val="00A30544"/>
    <w:rsid w:val="00A309B4"/>
    <w:rsid w:val="00A30A27"/>
    <w:rsid w:val="00A30B49"/>
    <w:rsid w:val="00A30EEC"/>
    <w:rsid w:val="00A30F0C"/>
    <w:rsid w:val="00A314E8"/>
    <w:rsid w:val="00A319D3"/>
    <w:rsid w:val="00A31A05"/>
    <w:rsid w:val="00A31BF7"/>
    <w:rsid w:val="00A31E4D"/>
    <w:rsid w:val="00A32097"/>
    <w:rsid w:val="00A32120"/>
    <w:rsid w:val="00A3282C"/>
    <w:rsid w:val="00A32C4D"/>
    <w:rsid w:val="00A33578"/>
    <w:rsid w:val="00A34406"/>
    <w:rsid w:val="00A35581"/>
    <w:rsid w:val="00A35AF3"/>
    <w:rsid w:val="00A35EF9"/>
    <w:rsid w:val="00A365B3"/>
    <w:rsid w:val="00A36846"/>
    <w:rsid w:val="00A36F86"/>
    <w:rsid w:val="00A37CF2"/>
    <w:rsid w:val="00A4007F"/>
    <w:rsid w:val="00A40126"/>
    <w:rsid w:val="00A409A0"/>
    <w:rsid w:val="00A40EB1"/>
    <w:rsid w:val="00A42A9D"/>
    <w:rsid w:val="00A43250"/>
    <w:rsid w:val="00A43887"/>
    <w:rsid w:val="00A44270"/>
    <w:rsid w:val="00A445C0"/>
    <w:rsid w:val="00A45312"/>
    <w:rsid w:val="00A459F0"/>
    <w:rsid w:val="00A45EB6"/>
    <w:rsid w:val="00A45EE4"/>
    <w:rsid w:val="00A45FDD"/>
    <w:rsid w:val="00A46ED0"/>
    <w:rsid w:val="00A4758A"/>
    <w:rsid w:val="00A506E3"/>
    <w:rsid w:val="00A50FEE"/>
    <w:rsid w:val="00A514AE"/>
    <w:rsid w:val="00A5181E"/>
    <w:rsid w:val="00A520C8"/>
    <w:rsid w:val="00A52303"/>
    <w:rsid w:val="00A53453"/>
    <w:rsid w:val="00A53590"/>
    <w:rsid w:val="00A535B8"/>
    <w:rsid w:val="00A536C8"/>
    <w:rsid w:val="00A5406C"/>
    <w:rsid w:val="00A545AD"/>
    <w:rsid w:val="00A54645"/>
    <w:rsid w:val="00A54679"/>
    <w:rsid w:val="00A54ECF"/>
    <w:rsid w:val="00A552A0"/>
    <w:rsid w:val="00A553BE"/>
    <w:rsid w:val="00A55427"/>
    <w:rsid w:val="00A5564C"/>
    <w:rsid w:val="00A55F10"/>
    <w:rsid w:val="00A56BB1"/>
    <w:rsid w:val="00A56E97"/>
    <w:rsid w:val="00A60EFF"/>
    <w:rsid w:val="00A610DE"/>
    <w:rsid w:val="00A61F3E"/>
    <w:rsid w:val="00A62976"/>
    <w:rsid w:val="00A63E71"/>
    <w:rsid w:val="00A641F0"/>
    <w:rsid w:val="00A6469E"/>
    <w:rsid w:val="00A651D7"/>
    <w:rsid w:val="00A6572D"/>
    <w:rsid w:val="00A65C20"/>
    <w:rsid w:val="00A661CD"/>
    <w:rsid w:val="00A6677B"/>
    <w:rsid w:val="00A675D2"/>
    <w:rsid w:val="00A677B0"/>
    <w:rsid w:val="00A6799C"/>
    <w:rsid w:val="00A72384"/>
    <w:rsid w:val="00A727EB"/>
    <w:rsid w:val="00A73361"/>
    <w:rsid w:val="00A73A3D"/>
    <w:rsid w:val="00A7450E"/>
    <w:rsid w:val="00A74776"/>
    <w:rsid w:val="00A74787"/>
    <w:rsid w:val="00A748B1"/>
    <w:rsid w:val="00A74D01"/>
    <w:rsid w:val="00A752EF"/>
    <w:rsid w:val="00A75348"/>
    <w:rsid w:val="00A75449"/>
    <w:rsid w:val="00A760DD"/>
    <w:rsid w:val="00A76482"/>
    <w:rsid w:val="00A76EBB"/>
    <w:rsid w:val="00A7714C"/>
    <w:rsid w:val="00A77DFD"/>
    <w:rsid w:val="00A802EC"/>
    <w:rsid w:val="00A812A8"/>
    <w:rsid w:val="00A81D83"/>
    <w:rsid w:val="00A81EA6"/>
    <w:rsid w:val="00A821FE"/>
    <w:rsid w:val="00A8224E"/>
    <w:rsid w:val="00A82260"/>
    <w:rsid w:val="00A822B9"/>
    <w:rsid w:val="00A822E9"/>
    <w:rsid w:val="00A84462"/>
    <w:rsid w:val="00A84E27"/>
    <w:rsid w:val="00A85487"/>
    <w:rsid w:val="00A8564D"/>
    <w:rsid w:val="00A858CA"/>
    <w:rsid w:val="00A85D57"/>
    <w:rsid w:val="00A872D5"/>
    <w:rsid w:val="00A874D2"/>
    <w:rsid w:val="00A87E88"/>
    <w:rsid w:val="00A90EA2"/>
    <w:rsid w:val="00A9154F"/>
    <w:rsid w:val="00A91B51"/>
    <w:rsid w:val="00A91FBE"/>
    <w:rsid w:val="00A9228E"/>
    <w:rsid w:val="00A92E34"/>
    <w:rsid w:val="00A9303A"/>
    <w:rsid w:val="00A937A2"/>
    <w:rsid w:val="00A939F5"/>
    <w:rsid w:val="00A93C16"/>
    <w:rsid w:val="00A93ED5"/>
    <w:rsid w:val="00A94DC4"/>
    <w:rsid w:val="00A953E9"/>
    <w:rsid w:val="00A9556D"/>
    <w:rsid w:val="00A95763"/>
    <w:rsid w:val="00A95770"/>
    <w:rsid w:val="00A95E23"/>
    <w:rsid w:val="00A97002"/>
    <w:rsid w:val="00A97753"/>
    <w:rsid w:val="00A978D6"/>
    <w:rsid w:val="00AA042B"/>
    <w:rsid w:val="00AA0F95"/>
    <w:rsid w:val="00AA2314"/>
    <w:rsid w:val="00AA2E12"/>
    <w:rsid w:val="00AA35A9"/>
    <w:rsid w:val="00AA35F1"/>
    <w:rsid w:val="00AA39B5"/>
    <w:rsid w:val="00AA4957"/>
    <w:rsid w:val="00AA5137"/>
    <w:rsid w:val="00AA6B37"/>
    <w:rsid w:val="00AA7094"/>
    <w:rsid w:val="00AA745D"/>
    <w:rsid w:val="00AA74B4"/>
    <w:rsid w:val="00AB01D9"/>
    <w:rsid w:val="00AB09D3"/>
    <w:rsid w:val="00AB0F13"/>
    <w:rsid w:val="00AB1D93"/>
    <w:rsid w:val="00AB23B5"/>
    <w:rsid w:val="00AB2500"/>
    <w:rsid w:val="00AB2C77"/>
    <w:rsid w:val="00AB3C22"/>
    <w:rsid w:val="00AB4E92"/>
    <w:rsid w:val="00AB514C"/>
    <w:rsid w:val="00AB52F6"/>
    <w:rsid w:val="00AB56BA"/>
    <w:rsid w:val="00AB6388"/>
    <w:rsid w:val="00AB7ABB"/>
    <w:rsid w:val="00AC02E9"/>
    <w:rsid w:val="00AC1F47"/>
    <w:rsid w:val="00AC22CC"/>
    <w:rsid w:val="00AC2542"/>
    <w:rsid w:val="00AC25D3"/>
    <w:rsid w:val="00AC2F79"/>
    <w:rsid w:val="00AC3031"/>
    <w:rsid w:val="00AC3241"/>
    <w:rsid w:val="00AC3FD5"/>
    <w:rsid w:val="00AC4B96"/>
    <w:rsid w:val="00AC4EC0"/>
    <w:rsid w:val="00AC5570"/>
    <w:rsid w:val="00AC5778"/>
    <w:rsid w:val="00AC58BA"/>
    <w:rsid w:val="00AC69E8"/>
    <w:rsid w:val="00AD0143"/>
    <w:rsid w:val="00AD052D"/>
    <w:rsid w:val="00AD0DEC"/>
    <w:rsid w:val="00AD1D31"/>
    <w:rsid w:val="00AD204D"/>
    <w:rsid w:val="00AD20CF"/>
    <w:rsid w:val="00AD2FBB"/>
    <w:rsid w:val="00AD30CC"/>
    <w:rsid w:val="00AD31DF"/>
    <w:rsid w:val="00AD37C7"/>
    <w:rsid w:val="00AD3AA4"/>
    <w:rsid w:val="00AD43C0"/>
    <w:rsid w:val="00AD4867"/>
    <w:rsid w:val="00AD5035"/>
    <w:rsid w:val="00AD5B5A"/>
    <w:rsid w:val="00AD5C1A"/>
    <w:rsid w:val="00AD6A32"/>
    <w:rsid w:val="00AD6AAC"/>
    <w:rsid w:val="00AD6D0C"/>
    <w:rsid w:val="00AD780B"/>
    <w:rsid w:val="00AD7892"/>
    <w:rsid w:val="00AD7EC7"/>
    <w:rsid w:val="00AE07BD"/>
    <w:rsid w:val="00AE2944"/>
    <w:rsid w:val="00AE2A10"/>
    <w:rsid w:val="00AE2AF1"/>
    <w:rsid w:val="00AE30F1"/>
    <w:rsid w:val="00AE3697"/>
    <w:rsid w:val="00AE4553"/>
    <w:rsid w:val="00AE4B2C"/>
    <w:rsid w:val="00AE4CAC"/>
    <w:rsid w:val="00AE4CBE"/>
    <w:rsid w:val="00AE5029"/>
    <w:rsid w:val="00AE548B"/>
    <w:rsid w:val="00AE58C7"/>
    <w:rsid w:val="00AE679A"/>
    <w:rsid w:val="00AE67F7"/>
    <w:rsid w:val="00AE72C5"/>
    <w:rsid w:val="00AE7627"/>
    <w:rsid w:val="00AF073F"/>
    <w:rsid w:val="00AF097E"/>
    <w:rsid w:val="00AF271D"/>
    <w:rsid w:val="00AF2845"/>
    <w:rsid w:val="00AF3638"/>
    <w:rsid w:val="00AF42DA"/>
    <w:rsid w:val="00AF6293"/>
    <w:rsid w:val="00AF6C31"/>
    <w:rsid w:val="00AF7054"/>
    <w:rsid w:val="00AF7DD9"/>
    <w:rsid w:val="00B00927"/>
    <w:rsid w:val="00B01AEE"/>
    <w:rsid w:val="00B01B73"/>
    <w:rsid w:val="00B02021"/>
    <w:rsid w:val="00B0206D"/>
    <w:rsid w:val="00B02254"/>
    <w:rsid w:val="00B02F01"/>
    <w:rsid w:val="00B03574"/>
    <w:rsid w:val="00B04585"/>
    <w:rsid w:val="00B045AB"/>
    <w:rsid w:val="00B0590F"/>
    <w:rsid w:val="00B05DA2"/>
    <w:rsid w:val="00B063DB"/>
    <w:rsid w:val="00B068C9"/>
    <w:rsid w:val="00B06CFD"/>
    <w:rsid w:val="00B06F2D"/>
    <w:rsid w:val="00B075FA"/>
    <w:rsid w:val="00B07E32"/>
    <w:rsid w:val="00B10914"/>
    <w:rsid w:val="00B10DEB"/>
    <w:rsid w:val="00B1197B"/>
    <w:rsid w:val="00B11A98"/>
    <w:rsid w:val="00B11D10"/>
    <w:rsid w:val="00B1292B"/>
    <w:rsid w:val="00B132F7"/>
    <w:rsid w:val="00B14B8F"/>
    <w:rsid w:val="00B14DE2"/>
    <w:rsid w:val="00B14E42"/>
    <w:rsid w:val="00B15185"/>
    <w:rsid w:val="00B159B9"/>
    <w:rsid w:val="00B15D31"/>
    <w:rsid w:val="00B161E4"/>
    <w:rsid w:val="00B17F74"/>
    <w:rsid w:val="00B201D3"/>
    <w:rsid w:val="00B20461"/>
    <w:rsid w:val="00B20637"/>
    <w:rsid w:val="00B20FFD"/>
    <w:rsid w:val="00B2155F"/>
    <w:rsid w:val="00B2182B"/>
    <w:rsid w:val="00B21A43"/>
    <w:rsid w:val="00B21D8F"/>
    <w:rsid w:val="00B231E2"/>
    <w:rsid w:val="00B2329D"/>
    <w:rsid w:val="00B23D7F"/>
    <w:rsid w:val="00B23F49"/>
    <w:rsid w:val="00B24076"/>
    <w:rsid w:val="00B24328"/>
    <w:rsid w:val="00B24E6E"/>
    <w:rsid w:val="00B25865"/>
    <w:rsid w:val="00B25AA2"/>
    <w:rsid w:val="00B26173"/>
    <w:rsid w:val="00B26645"/>
    <w:rsid w:val="00B26690"/>
    <w:rsid w:val="00B271B0"/>
    <w:rsid w:val="00B27D6F"/>
    <w:rsid w:val="00B27EA4"/>
    <w:rsid w:val="00B30E17"/>
    <w:rsid w:val="00B3126E"/>
    <w:rsid w:val="00B3135F"/>
    <w:rsid w:val="00B31E0B"/>
    <w:rsid w:val="00B323AB"/>
    <w:rsid w:val="00B325B0"/>
    <w:rsid w:val="00B32BBF"/>
    <w:rsid w:val="00B333AC"/>
    <w:rsid w:val="00B342C8"/>
    <w:rsid w:val="00B342E1"/>
    <w:rsid w:val="00B3484F"/>
    <w:rsid w:val="00B34D35"/>
    <w:rsid w:val="00B35359"/>
    <w:rsid w:val="00B36C46"/>
    <w:rsid w:val="00B4057F"/>
    <w:rsid w:val="00B41A36"/>
    <w:rsid w:val="00B42B1B"/>
    <w:rsid w:val="00B43370"/>
    <w:rsid w:val="00B43F26"/>
    <w:rsid w:val="00B4526E"/>
    <w:rsid w:val="00B462B2"/>
    <w:rsid w:val="00B46703"/>
    <w:rsid w:val="00B46887"/>
    <w:rsid w:val="00B51B74"/>
    <w:rsid w:val="00B51F0E"/>
    <w:rsid w:val="00B5202C"/>
    <w:rsid w:val="00B5231E"/>
    <w:rsid w:val="00B52589"/>
    <w:rsid w:val="00B52DCD"/>
    <w:rsid w:val="00B53A88"/>
    <w:rsid w:val="00B542C9"/>
    <w:rsid w:val="00B549BE"/>
    <w:rsid w:val="00B565FB"/>
    <w:rsid w:val="00B5737D"/>
    <w:rsid w:val="00B57578"/>
    <w:rsid w:val="00B57A4B"/>
    <w:rsid w:val="00B57E0A"/>
    <w:rsid w:val="00B614EC"/>
    <w:rsid w:val="00B61FD0"/>
    <w:rsid w:val="00B62331"/>
    <w:rsid w:val="00B62E6F"/>
    <w:rsid w:val="00B63C04"/>
    <w:rsid w:val="00B63C4D"/>
    <w:rsid w:val="00B64528"/>
    <w:rsid w:val="00B6476B"/>
    <w:rsid w:val="00B64D16"/>
    <w:rsid w:val="00B65D02"/>
    <w:rsid w:val="00B707F9"/>
    <w:rsid w:val="00B716C6"/>
    <w:rsid w:val="00B7190A"/>
    <w:rsid w:val="00B71C79"/>
    <w:rsid w:val="00B7217F"/>
    <w:rsid w:val="00B726E9"/>
    <w:rsid w:val="00B72A0A"/>
    <w:rsid w:val="00B73987"/>
    <w:rsid w:val="00B73DF4"/>
    <w:rsid w:val="00B744F9"/>
    <w:rsid w:val="00B7478B"/>
    <w:rsid w:val="00B749F3"/>
    <w:rsid w:val="00B74AF9"/>
    <w:rsid w:val="00B752F2"/>
    <w:rsid w:val="00B75833"/>
    <w:rsid w:val="00B75EA8"/>
    <w:rsid w:val="00B76816"/>
    <w:rsid w:val="00B76EF3"/>
    <w:rsid w:val="00B76FAE"/>
    <w:rsid w:val="00B77680"/>
    <w:rsid w:val="00B803AC"/>
    <w:rsid w:val="00B80E1E"/>
    <w:rsid w:val="00B80EDF"/>
    <w:rsid w:val="00B81E5A"/>
    <w:rsid w:val="00B84782"/>
    <w:rsid w:val="00B84D5C"/>
    <w:rsid w:val="00B85061"/>
    <w:rsid w:val="00B8510A"/>
    <w:rsid w:val="00B85657"/>
    <w:rsid w:val="00B858D7"/>
    <w:rsid w:val="00B8595A"/>
    <w:rsid w:val="00B859C9"/>
    <w:rsid w:val="00B85A99"/>
    <w:rsid w:val="00B86B69"/>
    <w:rsid w:val="00B86BB0"/>
    <w:rsid w:val="00B874E4"/>
    <w:rsid w:val="00B87D09"/>
    <w:rsid w:val="00B9036A"/>
    <w:rsid w:val="00B90A55"/>
    <w:rsid w:val="00B915E4"/>
    <w:rsid w:val="00B91CE0"/>
    <w:rsid w:val="00B9209C"/>
    <w:rsid w:val="00B931A6"/>
    <w:rsid w:val="00B932C4"/>
    <w:rsid w:val="00B9375B"/>
    <w:rsid w:val="00B941D3"/>
    <w:rsid w:val="00B94867"/>
    <w:rsid w:val="00B94A88"/>
    <w:rsid w:val="00B94DC7"/>
    <w:rsid w:val="00B94EF4"/>
    <w:rsid w:val="00B9571E"/>
    <w:rsid w:val="00B9595C"/>
    <w:rsid w:val="00B96239"/>
    <w:rsid w:val="00B96570"/>
    <w:rsid w:val="00B97535"/>
    <w:rsid w:val="00B97963"/>
    <w:rsid w:val="00B97E6E"/>
    <w:rsid w:val="00BA049B"/>
    <w:rsid w:val="00BA0808"/>
    <w:rsid w:val="00BA093F"/>
    <w:rsid w:val="00BA1415"/>
    <w:rsid w:val="00BA2734"/>
    <w:rsid w:val="00BA3000"/>
    <w:rsid w:val="00BA349D"/>
    <w:rsid w:val="00BA4377"/>
    <w:rsid w:val="00BA4557"/>
    <w:rsid w:val="00BA4A70"/>
    <w:rsid w:val="00BA4D98"/>
    <w:rsid w:val="00BA52CF"/>
    <w:rsid w:val="00BA5699"/>
    <w:rsid w:val="00BA5A60"/>
    <w:rsid w:val="00BA6AF5"/>
    <w:rsid w:val="00BA738C"/>
    <w:rsid w:val="00BB028F"/>
    <w:rsid w:val="00BB0F49"/>
    <w:rsid w:val="00BB15B0"/>
    <w:rsid w:val="00BB1714"/>
    <w:rsid w:val="00BB1926"/>
    <w:rsid w:val="00BB1D0D"/>
    <w:rsid w:val="00BB34FF"/>
    <w:rsid w:val="00BB3DC2"/>
    <w:rsid w:val="00BB4162"/>
    <w:rsid w:val="00BB4498"/>
    <w:rsid w:val="00BB50D8"/>
    <w:rsid w:val="00BB6FBA"/>
    <w:rsid w:val="00BB7185"/>
    <w:rsid w:val="00BC1B45"/>
    <w:rsid w:val="00BC1D33"/>
    <w:rsid w:val="00BC1D76"/>
    <w:rsid w:val="00BC1F80"/>
    <w:rsid w:val="00BC2989"/>
    <w:rsid w:val="00BC3529"/>
    <w:rsid w:val="00BC39CF"/>
    <w:rsid w:val="00BC465B"/>
    <w:rsid w:val="00BC47A1"/>
    <w:rsid w:val="00BC4D2B"/>
    <w:rsid w:val="00BC5E41"/>
    <w:rsid w:val="00BC6068"/>
    <w:rsid w:val="00BC6444"/>
    <w:rsid w:val="00BC6542"/>
    <w:rsid w:val="00BC6EBC"/>
    <w:rsid w:val="00BC7073"/>
    <w:rsid w:val="00BC73B9"/>
    <w:rsid w:val="00BD097E"/>
    <w:rsid w:val="00BD0A0C"/>
    <w:rsid w:val="00BD13F7"/>
    <w:rsid w:val="00BD14F0"/>
    <w:rsid w:val="00BD16A3"/>
    <w:rsid w:val="00BD224B"/>
    <w:rsid w:val="00BD260E"/>
    <w:rsid w:val="00BD2DBA"/>
    <w:rsid w:val="00BD2F44"/>
    <w:rsid w:val="00BD36B4"/>
    <w:rsid w:val="00BD3B98"/>
    <w:rsid w:val="00BD49C7"/>
    <w:rsid w:val="00BD5CAE"/>
    <w:rsid w:val="00BD6DAE"/>
    <w:rsid w:val="00BD7917"/>
    <w:rsid w:val="00BE0782"/>
    <w:rsid w:val="00BE0D23"/>
    <w:rsid w:val="00BE10C4"/>
    <w:rsid w:val="00BE1700"/>
    <w:rsid w:val="00BE410B"/>
    <w:rsid w:val="00BE5FE5"/>
    <w:rsid w:val="00BE6424"/>
    <w:rsid w:val="00BE7D37"/>
    <w:rsid w:val="00BF04B6"/>
    <w:rsid w:val="00BF07EE"/>
    <w:rsid w:val="00BF0935"/>
    <w:rsid w:val="00BF1743"/>
    <w:rsid w:val="00BF23A8"/>
    <w:rsid w:val="00BF2536"/>
    <w:rsid w:val="00BF291A"/>
    <w:rsid w:val="00BF3019"/>
    <w:rsid w:val="00BF50D3"/>
    <w:rsid w:val="00BF56C9"/>
    <w:rsid w:val="00BF67BB"/>
    <w:rsid w:val="00BF6B26"/>
    <w:rsid w:val="00BF6C45"/>
    <w:rsid w:val="00BF6EC5"/>
    <w:rsid w:val="00BF7158"/>
    <w:rsid w:val="00BF736E"/>
    <w:rsid w:val="00BF7D24"/>
    <w:rsid w:val="00BF7DFC"/>
    <w:rsid w:val="00C0091A"/>
    <w:rsid w:val="00C00C60"/>
    <w:rsid w:val="00C01248"/>
    <w:rsid w:val="00C01960"/>
    <w:rsid w:val="00C01E5A"/>
    <w:rsid w:val="00C02D18"/>
    <w:rsid w:val="00C03083"/>
    <w:rsid w:val="00C043BF"/>
    <w:rsid w:val="00C0511A"/>
    <w:rsid w:val="00C05E2D"/>
    <w:rsid w:val="00C05F9D"/>
    <w:rsid w:val="00C062BC"/>
    <w:rsid w:val="00C1045C"/>
    <w:rsid w:val="00C104B3"/>
    <w:rsid w:val="00C10F67"/>
    <w:rsid w:val="00C112F1"/>
    <w:rsid w:val="00C1156F"/>
    <w:rsid w:val="00C115E7"/>
    <w:rsid w:val="00C12793"/>
    <w:rsid w:val="00C128AC"/>
    <w:rsid w:val="00C12BCA"/>
    <w:rsid w:val="00C135AF"/>
    <w:rsid w:val="00C14770"/>
    <w:rsid w:val="00C148DE"/>
    <w:rsid w:val="00C15BC6"/>
    <w:rsid w:val="00C163B0"/>
    <w:rsid w:val="00C166B6"/>
    <w:rsid w:val="00C167B7"/>
    <w:rsid w:val="00C167C5"/>
    <w:rsid w:val="00C16962"/>
    <w:rsid w:val="00C16FA9"/>
    <w:rsid w:val="00C16FB8"/>
    <w:rsid w:val="00C2008D"/>
    <w:rsid w:val="00C204D2"/>
    <w:rsid w:val="00C2054C"/>
    <w:rsid w:val="00C2082C"/>
    <w:rsid w:val="00C20C4D"/>
    <w:rsid w:val="00C219DE"/>
    <w:rsid w:val="00C21AC0"/>
    <w:rsid w:val="00C222A7"/>
    <w:rsid w:val="00C22A22"/>
    <w:rsid w:val="00C22D18"/>
    <w:rsid w:val="00C23E63"/>
    <w:rsid w:val="00C244E6"/>
    <w:rsid w:val="00C248C5"/>
    <w:rsid w:val="00C25B84"/>
    <w:rsid w:val="00C268C0"/>
    <w:rsid w:val="00C26B92"/>
    <w:rsid w:val="00C274EB"/>
    <w:rsid w:val="00C27676"/>
    <w:rsid w:val="00C27979"/>
    <w:rsid w:val="00C31784"/>
    <w:rsid w:val="00C3209C"/>
    <w:rsid w:val="00C3272F"/>
    <w:rsid w:val="00C33ADF"/>
    <w:rsid w:val="00C3411C"/>
    <w:rsid w:val="00C34160"/>
    <w:rsid w:val="00C34D07"/>
    <w:rsid w:val="00C35476"/>
    <w:rsid w:val="00C35E21"/>
    <w:rsid w:val="00C363C0"/>
    <w:rsid w:val="00C4072D"/>
    <w:rsid w:val="00C40C77"/>
    <w:rsid w:val="00C41AFC"/>
    <w:rsid w:val="00C41CE4"/>
    <w:rsid w:val="00C4352F"/>
    <w:rsid w:val="00C44AA5"/>
    <w:rsid w:val="00C4563F"/>
    <w:rsid w:val="00C45709"/>
    <w:rsid w:val="00C46220"/>
    <w:rsid w:val="00C474EC"/>
    <w:rsid w:val="00C47A2D"/>
    <w:rsid w:val="00C502E8"/>
    <w:rsid w:val="00C5219E"/>
    <w:rsid w:val="00C53332"/>
    <w:rsid w:val="00C53533"/>
    <w:rsid w:val="00C53595"/>
    <w:rsid w:val="00C53665"/>
    <w:rsid w:val="00C53B53"/>
    <w:rsid w:val="00C53C64"/>
    <w:rsid w:val="00C54114"/>
    <w:rsid w:val="00C5430B"/>
    <w:rsid w:val="00C54E6F"/>
    <w:rsid w:val="00C55324"/>
    <w:rsid w:val="00C56F42"/>
    <w:rsid w:val="00C577A3"/>
    <w:rsid w:val="00C57DD0"/>
    <w:rsid w:val="00C60A52"/>
    <w:rsid w:val="00C60BBC"/>
    <w:rsid w:val="00C61B77"/>
    <w:rsid w:val="00C62C01"/>
    <w:rsid w:val="00C62E19"/>
    <w:rsid w:val="00C63482"/>
    <w:rsid w:val="00C64645"/>
    <w:rsid w:val="00C64ADE"/>
    <w:rsid w:val="00C64D58"/>
    <w:rsid w:val="00C64F66"/>
    <w:rsid w:val="00C65782"/>
    <w:rsid w:val="00C65E53"/>
    <w:rsid w:val="00C66480"/>
    <w:rsid w:val="00C66C60"/>
    <w:rsid w:val="00C706EF"/>
    <w:rsid w:val="00C7097D"/>
    <w:rsid w:val="00C711E6"/>
    <w:rsid w:val="00C74198"/>
    <w:rsid w:val="00C74A34"/>
    <w:rsid w:val="00C75929"/>
    <w:rsid w:val="00C77167"/>
    <w:rsid w:val="00C77868"/>
    <w:rsid w:val="00C77AD0"/>
    <w:rsid w:val="00C77C46"/>
    <w:rsid w:val="00C803F7"/>
    <w:rsid w:val="00C80616"/>
    <w:rsid w:val="00C80942"/>
    <w:rsid w:val="00C80A4F"/>
    <w:rsid w:val="00C81491"/>
    <w:rsid w:val="00C8159F"/>
    <w:rsid w:val="00C82104"/>
    <w:rsid w:val="00C82B4A"/>
    <w:rsid w:val="00C82C10"/>
    <w:rsid w:val="00C82F48"/>
    <w:rsid w:val="00C833DD"/>
    <w:rsid w:val="00C83A41"/>
    <w:rsid w:val="00C83BE9"/>
    <w:rsid w:val="00C86165"/>
    <w:rsid w:val="00C867AC"/>
    <w:rsid w:val="00C8726A"/>
    <w:rsid w:val="00C8729D"/>
    <w:rsid w:val="00C87969"/>
    <w:rsid w:val="00C90036"/>
    <w:rsid w:val="00C904EB"/>
    <w:rsid w:val="00C90EDB"/>
    <w:rsid w:val="00C91888"/>
    <w:rsid w:val="00C9373B"/>
    <w:rsid w:val="00C94D1B"/>
    <w:rsid w:val="00C94DB7"/>
    <w:rsid w:val="00C95558"/>
    <w:rsid w:val="00C96859"/>
    <w:rsid w:val="00C973C4"/>
    <w:rsid w:val="00C97F2F"/>
    <w:rsid w:val="00C97F63"/>
    <w:rsid w:val="00CA0DA8"/>
    <w:rsid w:val="00CA1261"/>
    <w:rsid w:val="00CA14CB"/>
    <w:rsid w:val="00CA1D32"/>
    <w:rsid w:val="00CA2336"/>
    <w:rsid w:val="00CA256C"/>
    <w:rsid w:val="00CA2F45"/>
    <w:rsid w:val="00CA3001"/>
    <w:rsid w:val="00CA358F"/>
    <w:rsid w:val="00CA3757"/>
    <w:rsid w:val="00CA49D7"/>
    <w:rsid w:val="00CA5D14"/>
    <w:rsid w:val="00CA67A7"/>
    <w:rsid w:val="00CA6F3A"/>
    <w:rsid w:val="00CA7354"/>
    <w:rsid w:val="00CB046C"/>
    <w:rsid w:val="00CB05CC"/>
    <w:rsid w:val="00CB0AD7"/>
    <w:rsid w:val="00CB175A"/>
    <w:rsid w:val="00CB27F3"/>
    <w:rsid w:val="00CB2BEA"/>
    <w:rsid w:val="00CB2C26"/>
    <w:rsid w:val="00CB3EE7"/>
    <w:rsid w:val="00CB434D"/>
    <w:rsid w:val="00CB45C9"/>
    <w:rsid w:val="00CB45F3"/>
    <w:rsid w:val="00CB5411"/>
    <w:rsid w:val="00CB5A1F"/>
    <w:rsid w:val="00CB61BF"/>
    <w:rsid w:val="00CB66A5"/>
    <w:rsid w:val="00CC1879"/>
    <w:rsid w:val="00CC206E"/>
    <w:rsid w:val="00CC2CF0"/>
    <w:rsid w:val="00CC35F9"/>
    <w:rsid w:val="00CC3F8F"/>
    <w:rsid w:val="00CC4254"/>
    <w:rsid w:val="00CC4871"/>
    <w:rsid w:val="00CC4CA5"/>
    <w:rsid w:val="00CC583F"/>
    <w:rsid w:val="00CC62CF"/>
    <w:rsid w:val="00CC6CAB"/>
    <w:rsid w:val="00CC7381"/>
    <w:rsid w:val="00CC7CA9"/>
    <w:rsid w:val="00CD040E"/>
    <w:rsid w:val="00CD05C1"/>
    <w:rsid w:val="00CD09A6"/>
    <w:rsid w:val="00CD0C26"/>
    <w:rsid w:val="00CD0C5A"/>
    <w:rsid w:val="00CD1611"/>
    <w:rsid w:val="00CD2613"/>
    <w:rsid w:val="00CD2BB8"/>
    <w:rsid w:val="00CD308A"/>
    <w:rsid w:val="00CD328E"/>
    <w:rsid w:val="00CD35BE"/>
    <w:rsid w:val="00CD532C"/>
    <w:rsid w:val="00CD5852"/>
    <w:rsid w:val="00CD5F42"/>
    <w:rsid w:val="00CD606B"/>
    <w:rsid w:val="00CD7072"/>
    <w:rsid w:val="00CD7C58"/>
    <w:rsid w:val="00CE03D8"/>
    <w:rsid w:val="00CE1305"/>
    <w:rsid w:val="00CE153A"/>
    <w:rsid w:val="00CE2840"/>
    <w:rsid w:val="00CE2E6C"/>
    <w:rsid w:val="00CE2FA2"/>
    <w:rsid w:val="00CE39BF"/>
    <w:rsid w:val="00CE3F0C"/>
    <w:rsid w:val="00CE4A41"/>
    <w:rsid w:val="00CE5512"/>
    <w:rsid w:val="00CE5D10"/>
    <w:rsid w:val="00CE64D8"/>
    <w:rsid w:val="00CE6774"/>
    <w:rsid w:val="00CF0028"/>
    <w:rsid w:val="00CF0655"/>
    <w:rsid w:val="00CF1253"/>
    <w:rsid w:val="00CF198E"/>
    <w:rsid w:val="00CF1AA1"/>
    <w:rsid w:val="00CF1F91"/>
    <w:rsid w:val="00CF2320"/>
    <w:rsid w:val="00CF2A40"/>
    <w:rsid w:val="00CF2BE2"/>
    <w:rsid w:val="00CF31E5"/>
    <w:rsid w:val="00CF3B59"/>
    <w:rsid w:val="00CF5033"/>
    <w:rsid w:val="00CF5596"/>
    <w:rsid w:val="00CF58A6"/>
    <w:rsid w:val="00CF5B92"/>
    <w:rsid w:val="00CF62F0"/>
    <w:rsid w:val="00CF6328"/>
    <w:rsid w:val="00CF6E7A"/>
    <w:rsid w:val="00CF72F0"/>
    <w:rsid w:val="00CF756E"/>
    <w:rsid w:val="00CF76C4"/>
    <w:rsid w:val="00CF7CE9"/>
    <w:rsid w:val="00D002EB"/>
    <w:rsid w:val="00D015E9"/>
    <w:rsid w:val="00D017B0"/>
    <w:rsid w:val="00D01ABD"/>
    <w:rsid w:val="00D02DD7"/>
    <w:rsid w:val="00D03041"/>
    <w:rsid w:val="00D033BB"/>
    <w:rsid w:val="00D036FF"/>
    <w:rsid w:val="00D037AC"/>
    <w:rsid w:val="00D03AF2"/>
    <w:rsid w:val="00D0470F"/>
    <w:rsid w:val="00D049EC"/>
    <w:rsid w:val="00D04D32"/>
    <w:rsid w:val="00D04D5A"/>
    <w:rsid w:val="00D058C7"/>
    <w:rsid w:val="00D070B4"/>
    <w:rsid w:val="00D071B8"/>
    <w:rsid w:val="00D07396"/>
    <w:rsid w:val="00D0760D"/>
    <w:rsid w:val="00D07E2B"/>
    <w:rsid w:val="00D10507"/>
    <w:rsid w:val="00D10D47"/>
    <w:rsid w:val="00D10F76"/>
    <w:rsid w:val="00D112A0"/>
    <w:rsid w:val="00D11838"/>
    <w:rsid w:val="00D11E20"/>
    <w:rsid w:val="00D1202F"/>
    <w:rsid w:val="00D12521"/>
    <w:rsid w:val="00D13533"/>
    <w:rsid w:val="00D136A6"/>
    <w:rsid w:val="00D13C67"/>
    <w:rsid w:val="00D13C87"/>
    <w:rsid w:val="00D1477F"/>
    <w:rsid w:val="00D14AA6"/>
    <w:rsid w:val="00D14CC8"/>
    <w:rsid w:val="00D15C2C"/>
    <w:rsid w:val="00D15E7B"/>
    <w:rsid w:val="00D16236"/>
    <w:rsid w:val="00D166A2"/>
    <w:rsid w:val="00D16978"/>
    <w:rsid w:val="00D205D0"/>
    <w:rsid w:val="00D20644"/>
    <w:rsid w:val="00D2367A"/>
    <w:rsid w:val="00D23E5C"/>
    <w:rsid w:val="00D247A1"/>
    <w:rsid w:val="00D24EBC"/>
    <w:rsid w:val="00D250EC"/>
    <w:rsid w:val="00D252D1"/>
    <w:rsid w:val="00D25383"/>
    <w:rsid w:val="00D2621E"/>
    <w:rsid w:val="00D267A1"/>
    <w:rsid w:val="00D26F7A"/>
    <w:rsid w:val="00D272A3"/>
    <w:rsid w:val="00D27B54"/>
    <w:rsid w:val="00D27D4B"/>
    <w:rsid w:val="00D27EB9"/>
    <w:rsid w:val="00D3019A"/>
    <w:rsid w:val="00D31797"/>
    <w:rsid w:val="00D31E8E"/>
    <w:rsid w:val="00D32040"/>
    <w:rsid w:val="00D324BD"/>
    <w:rsid w:val="00D32687"/>
    <w:rsid w:val="00D327EF"/>
    <w:rsid w:val="00D33094"/>
    <w:rsid w:val="00D33140"/>
    <w:rsid w:val="00D33925"/>
    <w:rsid w:val="00D34138"/>
    <w:rsid w:val="00D34356"/>
    <w:rsid w:val="00D34FAD"/>
    <w:rsid w:val="00D35144"/>
    <w:rsid w:val="00D353AF"/>
    <w:rsid w:val="00D3543B"/>
    <w:rsid w:val="00D35B74"/>
    <w:rsid w:val="00D36D7D"/>
    <w:rsid w:val="00D37289"/>
    <w:rsid w:val="00D3787A"/>
    <w:rsid w:val="00D37942"/>
    <w:rsid w:val="00D402DB"/>
    <w:rsid w:val="00D4100E"/>
    <w:rsid w:val="00D41D35"/>
    <w:rsid w:val="00D424E1"/>
    <w:rsid w:val="00D42EA8"/>
    <w:rsid w:val="00D437D8"/>
    <w:rsid w:val="00D45A5F"/>
    <w:rsid w:val="00D46F4B"/>
    <w:rsid w:val="00D4733C"/>
    <w:rsid w:val="00D477D7"/>
    <w:rsid w:val="00D50B21"/>
    <w:rsid w:val="00D512C2"/>
    <w:rsid w:val="00D513A9"/>
    <w:rsid w:val="00D5166D"/>
    <w:rsid w:val="00D520FA"/>
    <w:rsid w:val="00D52A7E"/>
    <w:rsid w:val="00D53082"/>
    <w:rsid w:val="00D53BDE"/>
    <w:rsid w:val="00D53CEB"/>
    <w:rsid w:val="00D5459C"/>
    <w:rsid w:val="00D545BA"/>
    <w:rsid w:val="00D546A3"/>
    <w:rsid w:val="00D54723"/>
    <w:rsid w:val="00D565D9"/>
    <w:rsid w:val="00D5790C"/>
    <w:rsid w:val="00D605B8"/>
    <w:rsid w:val="00D60775"/>
    <w:rsid w:val="00D62345"/>
    <w:rsid w:val="00D625CC"/>
    <w:rsid w:val="00D62BE4"/>
    <w:rsid w:val="00D63B95"/>
    <w:rsid w:val="00D63C35"/>
    <w:rsid w:val="00D6523F"/>
    <w:rsid w:val="00D65CC4"/>
    <w:rsid w:val="00D67C8F"/>
    <w:rsid w:val="00D703A0"/>
    <w:rsid w:val="00D71096"/>
    <w:rsid w:val="00D714F8"/>
    <w:rsid w:val="00D715B4"/>
    <w:rsid w:val="00D7326A"/>
    <w:rsid w:val="00D73BAC"/>
    <w:rsid w:val="00D7508B"/>
    <w:rsid w:val="00D767D4"/>
    <w:rsid w:val="00D76BCF"/>
    <w:rsid w:val="00D77E5E"/>
    <w:rsid w:val="00D803D7"/>
    <w:rsid w:val="00D80955"/>
    <w:rsid w:val="00D818A6"/>
    <w:rsid w:val="00D8199C"/>
    <w:rsid w:val="00D82794"/>
    <w:rsid w:val="00D832E3"/>
    <w:rsid w:val="00D83CE2"/>
    <w:rsid w:val="00D83D92"/>
    <w:rsid w:val="00D84B9A"/>
    <w:rsid w:val="00D84D6B"/>
    <w:rsid w:val="00D850A0"/>
    <w:rsid w:val="00D85B2B"/>
    <w:rsid w:val="00D8692A"/>
    <w:rsid w:val="00D86B93"/>
    <w:rsid w:val="00D873F8"/>
    <w:rsid w:val="00D87405"/>
    <w:rsid w:val="00D87861"/>
    <w:rsid w:val="00D87D00"/>
    <w:rsid w:val="00D917BF"/>
    <w:rsid w:val="00D92B86"/>
    <w:rsid w:val="00D943D3"/>
    <w:rsid w:val="00D94760"/>
    <w:rsid w:val="00D95006"/>
    <w:rsid w:val="00D95588"/>
    <w:rsid w:val="00D95D00"/>
    <w:rsid w:val="00D95E5B"/>
    <w:rsid w:val="00DA008B"/>
    <w:rsid w:val="00DA0291"/>
    <w:rsid w:val="00DA0AEF"/>
    <w:rsid w:val="00DA0CC6"/>
    <w:rsid w:val="00DA0FCA"/>
    <w:rsid w:val="00DA10EA"/>
    <w:rsid w:val="00DA1AF2"/>
    <w:rsid w:val="00DA219E"/>
    <w:rsid w:val="00DA2AF6"/>
    <w:rsid w:val="00DA2EEF"/>
    <w:rsid w:val="00DA3121"/>
    <w:rsid w:val="00DA3264"/>
    <w:rsid w:val="00DA42E6"/>
    <w:rsid w:val="00DA4890"/>
    <w:rsid w:val="00DA51DD"/>
    <w:rsid w:val="00DA5510"/>
    <w:rsid w:val="00DA560A"/>
    <w:rsid w:val="00DA6D08"/>
    <w:rsid w:val="00DA7900"/>
    <w:rsid w:val="00DB0681"/>
    <w:rsid w:val="00DB07EA"/>
    <w:rsid w:val="00DB0D6C"/>
    <w:rsid w:val="00DB1619"/>
    <w:rsid w:val="00DB1672"/>
    <w:rsid w:val="00DB1FA3"/>
    <w:rsid w:val="00DB292D"/>
    <w:rsid w:val="00DB3627"/>
    <w:rsid w:val="00DB3E32"/>
    <w:rsid w:val="00DB4292"/>
    <w:rsid w:val="00DB533D"/>
    <w:rsid w:val="00DB60A2"/>
    <w:rsid w:val="00DB6AA8"/>
    <w:rsid w:val="00DC0AEB"/>
    <w:rsid w:val="00DC21BF"/>
    <w:rsid w:val="00DC22D4"/>
    <w:rsid w:val="00DC271D"/>
    <w:rsid w:val="00DC53E8"/>
    <w:rsid w:val="00DC5819"/>
    <w:rsid w:val="00DC5E01"/>
    <w:rsid w:val="00DC63A7"/>
    <w:rsid w:val="00DC65B2"/>
    <w:rsid w:val="00DC675F"/>
    <w:rsid w:val="00DC68D6"/>
    <w:rsid w:val="00DC6951"/>
    <w:rsid w:val="00DC6F3B"/>
    <w:rsid w:val="00DC78CC"/>
    <w:rsid w:val="00DD08AA"/>
    <w:rsid w:val="00DD131B"/>
    <w:rsid w:val="00DD20FF"/>
    <w:rsid w:val="00DD213C"/>
    <w:rsid w:val="00DD2768"/>
    <w:rsid w:val="00DD42C9"/>
    <w:rsid w:val="00DD43FA"/>
    <w:rsid w:val="00DD4AA0"/>
    <w:rsid w:val="00DD4DDB"/>
    <w:rsid w:val="00DD5529"/>
    <w:rsid w:val="00DD65F8"/>
    <w:rsid w:val="00DD661E"/>
    <w:rsid w:val="00DD6B48"/>
    <w:rsid w:val="00DD7E1B"/>
    <w:rsid w:val="00DE0079"/>
    <w:rsid w:val="00DE1253"/>
    <w:rsid w:val="00DE310A"/>
    <w:rsid w:val="00DE4ACD"/>
    <w:rsid w:val="00DE5921"/>
    <w:rsid w:val="00DE61B1"/>
    <w:rsid w:val="00DE655C"/>
    <w:rsid w:val="00DE65ED"/>
    <w:rsid w:val="00DE6893"/>
    <w:rsid w:val="00DF04DA"/>
    <w:rsid w:val="00DF06E2"/>
    <w:rsid w:val="00DF0BA8"/>
    <w:rsid w:val="00DF1864"/>
    <w:rsid w:val="00DF1D46"/>
    <w:rsid w:val="00DF2600"/>
    <w:rsid w:val="00DF298E"/>
    <w:rsid w:val="00DF2ECB"/>
    <w:rsid w:val="00DF31F5"/>
    <w:rsid w:val="00DF3567"/>
    <w:rsid w:val="00DF3C5E"/>
    <w:rsid w:val="00DF41BD"/>
    <w:rsid w:val="00DF47CB"/>
    <w:rsid w:val="00DF50CD"/>
    <w:rsid w:val="00DF5C75"/>
    <w:rsid w:val="00DF60BF"/>
    <w:rsid w:val="00DF65BC"/>
    <w:rsid w:val="00DF6998"/>
    <w:rsid w:val="00DF6FD0"/>
    <w:rsid w:val="00DF70AF"/>
    <w:rsid w:val="00DF7A62"/>
    <w:rsid w:val="00E000C7"/>
    <w:rsid w:val="00E00967"/>
    <w:rsid w:val="00E00A4D"/>
    <w:rsid w:val="00E00FE3"/>
    <w:rsid w:val="00E01430"/>
    <w:rsid w:val="00E01A39"/>
    <w:rsid w:val="00E02A12"/>
    <w:rsid w:val="00E02B54"/>
    <w:rsid w:val="00E03ED8"/>
    <w:rsid w:val="00E04467"/>
    <w:rsid w:val="00E048BE"/>
    <w:rsid w:val="00E04CF7"/>
    <w:rsid w:val="00E0641F"/>
    <w:rsid w:val="00E077FF"/>
    <w:rsid w:val="00E10583"/>
    <w:rsid w:val="00E10CF6"/>
    <w:rsid w:val="00E11BB3"/>
    <w:rsid w:val="00E12954"/>
    <w:rsid w:val="00E14AF1"/>
    <w:rsid w:val="00E14AF2"/>
    <w:rsid w:val="00E14BAC"/>
    <w:rsid w:val="00E15123"/>
    <w:rsid w:val="00E164B0"/>
    <w:rsid w:val="00E168E0"/>
    <w:rsid w:val="00E178C0"/>
    <w:rsid w:val="00E20112"/>
    <w:rsid w:val="00E20D0E"/>
    <w:rsid w:val="00E21FEC"/>
    <w:rsid w:val="00E2246D"/>
    <w:rsid w:val="00E22674"/>
    <w:rsid w:val="00E22F68"/>
    <w:rsid w:val="00E23C17"/>
    <w:rsid w:val="00E259A2"/>
    <w:rsid w:val="00E25C6A"/>
    <w:rsid w:val="00E267D4"/>
    <w:rsid w:val="00E27226"/>
    <w:rsid w:val="00E27743"/>
    <w:rsid w:val="00E277B0"/>
    <w:rsid w:val="00E33238"/>
    <w:rsid w:val="00E335CE"/>
    <w:rsid w:val="00E33AF1"/>
    <w:rsid w:val="00E33AFD"/>
    <w:rsid w:val="00E340CE"/>
    <w:rsid w:val="00E347AC"/>
    <w:rsid w:val="00E363CD"/>
    <w:rsid w:val="00E3677A"/>
    <w:rsid w:val="00E36C56"/>
    <w:rsid w:val="00E377DA"/>
    <w:rsid w:val="00E403DC"/>
    <w:rsid w:val="00E40D30"/>
    <w:rsid w:val="00E41B52"/>
    <w:rsid w:val="00E4424A"/>
    <w:rsid w:val="00E44A8A"/>
    <w:rsid w:val="00E44C71"/>
    <w:rsid w:val="00E45635"/>
    <w:rsid w:val="00E46340"/>
    <w:rsid w:val="00E479E4"/>
    <w:rsid w:val="00E5005E"/>
    <w:rsid w:val="00E5013A"/>
    <w:rsid w:val="00E50448"/>
    <w:rsid w:val="00E5059F"/>
    <w:rsid w:val="00E514A6"/>
    <w:rsid w:val="00E51598"/>
    <w:rsid w:val="00E5187F"/>
    <w:rsid w:val="00E5231F"/>
    <w:rsid w:val="00E5240E"/>
    <w:rsid w:val="00E533E4"/>
    <w:rsid w:val="00E53EBF"/>
    <w:rsid w:val="00E53ECE"/>
    <w:rsid w:val="00E551FE"/>
    <w:rsid w:val="00E55B3E"/>
    <w:rsid w:val="00E55C33"/>
    <w:rsid w:val="00E5681A"/>
    <w:rsid w:val="00E56D45"/>
    <w:rsid w:val="00E57E11"/>
    <w:rsid w:val="00E60956"/>
    <w:rsid w:val="00E60EEF"/>
    <w:rsid w:val="00E629F6"/>
    <w:rsid w:val="00E6321B"/>
    <w:rsid w:val="00E63A66"/>
    <w:rsid w:val="00E651F8"/>
    <w:rsid w:val="00E658E8"/>
    <w:rsid w:val="00E65C9B"/>
    <w:rsid w:val="00E65FB8"/>
    <w:rsid w:val="00E673C4"/>
    <w:rsid w:val="00E7020B"/>
    <w:rsid w:val="00E70417"/>
    <w:rsid w:val="00E70577"/>
    <w:rsid w:val="00E706E6"/>
    <w:rsid w:val="00E70C43"/>
    <w:rsid w:val="00E7138B"/>
    <w:rsid w:val="00E714A1"/>
    <w:rsid w:val="00E71538"/>
    <w:rsid w:val="00E717F2"/>
    <w:rsid w:val="00E72BF3"/>
    <w:rsid w:val="00E72CC6"/>
    <w:rsid w:val="00E7300F"/>
    <w:rsid w:val="00E73260"/>
    <w:rsid w:val="00E73355"/>
    <w:rsid w:val="00E73655"/>
    <w:rsid w:val="00E7396A"/>
    <w:rsid w:val="00E7440B"/>
    <w:rsid w:val="00E74A0C"/>
    <w:rsid w:val="00E74A2E"/>
    <w:rsid w:val="00E75DA4"/>
    <w:rsid w:val="00E7675C"/>
    <w:rsid w:val="00E76892"/>
    <w:rsid w:val="00E77994"/>
    <w:rsid w:val="00E77CDC"/>
    <w:rsid w:val="00E803B1"/>
    <w:rsid w:val="00E80DF6"/>
    <w:rsid w:val="00E819D5"/>
    <w:rsid w:val="00E82063"/>
    <w:rsid w:val="00E824D8"/>
    <w:rsid w:val="00E83B37"/>
    <w:rsid w:val="00E84DE3"/>
    <w:rsid w:val="00E84EDB"/>
    <w:rsid w:val="00E8622B"/>
    <w:rsid w:val="00E86790"/>
    <w:rsid w:val="00E869EB"/>
    <w:rsid w:val="00E86FF7"/>
    <w:rsid w:val="00E87C23"/>
    <w:rsid w:val="00E90101"/>
    <w:rsid w:val="00E9078C"/>
    <w:rsid w:val="00E909F0"/>
    <w:rsid w:val="00E90D65"/>
    <w:rsid w:val="00E90D8E"/>
    <w:rsid w:val="00E90DA7"/>
    <w:rsid w:val="00E91C11"/>
    <w:rsid w:val="00E92C45"/>
    <w:rsid w:val="00E93963"/>
    <w:rsid w:val="00E94A09"/>
    <w:rsid w:val="00E94FDA"/>
    <w:rsid w:val="00E95A64"/>
    <w:rsid w:val="00E96D80"/>
    <w:rsid w:val="00E976FC"/>
    <w:rsid w:val="00E97BF2"/>
    <w:rsid w:val="00EA01AE"/>
    <w:rsid w:val="00EA0833"/>
    <w:rsid w:val="00EA0A0E"/>
    <w:rsid w:val="00EA0EA0"/>
    <w:rsid w:val="00EA11EB"/>
    <w:rsid w:val="00EA1BB7"/>
    <w:rsid w:val="00EA1FB6"/>
    <w:rsid w:val="00EA2072"/>
    <w:rsid w:val="00EA220E"/>
    <w:rsid w:val="00EA417F"/>
    <w:rsid w:val="00EA42DD"/>
    <w:rsid w:val="00EA4379"/>
    <w:rsid w:val="00EA44F5"/>
    <w:rsid w:val="00EA4ADF"/>
    <w:rsid w:val="00EA5FED"/>
    <w:rsid w:val="00EA7684"/>
    <w:rsid w:val="00EB03C1"/>
    <w:rsid w:val="00EB0E23"/>
    <w:rsid w:val="00EB1271"/>
    <w:rsid w:val="00EB1875"/>
    <w:rsid w:val="00EB1B91"/>
    <w:rsid w:val="00EB1F56"/>
    <w:rsid w:val="00EB2585"/>
    <w:rsid w:val="00EB3840"/>
    <w:rsid w:val="00EB46C8"/>
    <w:rsid w:val="00EB483E"/>
    <w:rsid w:val="00EB504E"/>
    <w:rsid w:val="00EB58CA"/>
    <w:rsid w:val="00EB6CE5"/>
    <w:rsid w:val="00EB6D24"/>
    <w:rsid w:val="00EB7163"/>
    <w:rsid w:val="00EB79B9"/>
    <w:rsid w:val="00EC06F5"/>
    <w:rsid w:val="00EC0E05"/>
    <w:rsid w:val="00EC22FD"/>
    <w:rsid w:val="00EC2349"/>
    <w:rsid w:val="00EC2C84"/>
    <w:rsid w:val="00EC3465"/>
    <w:rsid w:val="00EC3574"/>
    <w:rsid w:val="00EC43C6"/>
    <w:rsid w:val="00EC5257"/>
    <w:rsid w:val="00EC6263"/>
    <w:rsid w:val="00EC6D60"/>
    <w:rsid w:val="00EC7A4A"/>
    <w:rsid w:val="00ED049C"/>
    <w:rsid w:val="00ED135E"/>
    <w:rsid w:val="00ED1A92"/>
    <w:rsid w:val="00ED1F41"/>
    <w:rsid w:val="00ED2CD8"/>
    <w:rsid w:val="00ED2E94"/>
    <w:rsid w:val="00ED38F9"/>
    <w:rsid w:val="00ED3D36"/>
    <w:rsid w:val="00ED4DE2"/>
    <w:rsid w:val="00ED52D8"/>
    <w:rsid w:val="00ED5BEB"/>
    <w:rsid w:val="00ED5D39"/>
    <w:rsid w:val="00ED62DA"/>
    <w:rsid w:val="00ED70BC"/>
    <w:rsid w:val="00ED7F46"/>
    <w:rsid w:val="00EE003D"/>
    <w:rsid w:val="00EE01E8"/>
    <w:rsid w:val="00EE03F4"/>
    <w:rsid w:val="00EE08AB"/>
    <w:rsid w:val="00EE0E35"/>
    <w:rsid w:val="00EE170D"/>
    <w:rsid w:val="00EE193D"/>
    <w:rsid w:val="00EE1B39"/>
    <w:rsid w:val="00EE2203"/>
    <w:rsid w:val="00EE2CF5"/>
    <w:rsid w:val="00EE3B5B"/>
    <w:rsid w:val="00EE46A8"/>
    <w:rsid w:val="00EE4A38"/>
    <w:rsid w:val="00EE4BF5"/>
    <w:rsid w:val="00EE5008"/>
    <w:rsid w:val="00EE5DC8"/>
    <w:rsid w:val="00EE609E"/>
    <w:rsid w:val="00EE7411"/>
    <w:rsid w:val="00EE7480"/>
    <w:rsid w:val="00EE7D66"/>
    <w:rsid w:val="00EE7FE2"/>
    <w:rsid w:val="00EF011B"/>
    <w:rsid w:val="00EF07C9"/>
    <w:rsid w:val="00EF0C9B"/>
    <w:rsid w:val="00EF0E6F"/>
    <w:rsid w:val="00EF1336"/>
    <w:rsid w:val="00EF30DC"/>
    <w:rsid w:val="00EF3BB7"/>
    <w:rsid w:val="00EF453D"/>
    <w:rsid w:val="00EF5588"/>
    <w:rsid w:val="00EF55C2"/>
    <w:rsid w:val="00EF6526"/>
    <w:rsid w:val="00EF6D4C"/>
    <w:rsid w:val="00EF7535"/>
    <w:rsid w:val="00EF7884"/>
    <w:rsid w:val="00F0036D"/>
    <w:rsid w:val="00F00803"/>
    <w:rsid w:val="00F00B0B"/>
    <w:rsid w:val="00F0176F"/>
    <w:rsid w:val="00F02393"/>
    <w:rsid w:val="00F0339E"/>
    <w:rsid w:val="00F0392D"/>
    <w:rsid w:val="00F03E60"/>
    <w:rsid w:val="00F03F33"/>
    <w:rsid w:val="00F04BA4"/>
    <w:rsid w:val="00F056D1"/>
    <w:rsid w:val="00F05B0B"/>
    <w:rsid w:val="00F05C77"/>
    <w:rsid w:val="00F06878"/>
    <w:rsid w:val="00F072DA"/>
    <w:rsid w:val="00F10192"/>
    <w:rsid w:val="00F106C9"/>
    <w:rsid w:val="00F10809"/>
    <w:rsid w:val="00F10A67"/>
    <w:rsid w:val="00F10D11"/>
    <w:rsid w:val="00F10D3D"/>
    <w:rsid w:val="00F1167B"/>
    <w:rsid w:val="00F11C08"/>
    <w:rsid w:val="00F11C15"/>
    <w:rsid w:val="00F1228C"/>
    <w:rsid w:val="00F12969"/>
    <w:rsid w:val="00F12B0D"/>
    <w:rsid w:val="00F130A8"/>
    <w:rsid w:val="00F1371E"/>
    <w:rsid w:val="00F14530"/>
    <w:rsid w:val="00F14EF7"/>
    <w:rsid w:val="00F15212"/>
    <w:rsid w:val="00F1613F"/>
    <w:rsid w:val="00F16840"/>
    <w:rsid w:val="00F16D38"/>
    <w:rsid w:val="00F17596"/>
    <w:rsid w:val="00F17C79"/>
    <w:rsid w:val="00F20F9D"/>
    <w:rsid w:val="00F213A0"/>
    <w:rsid w:val="00F22595"/>
    <w:rsid w:val="00F229A7"/>
    <w:rsid w:val="00F23248"/>
    <w:rsid w:val="00F23632"/>
    <w:rsid w:val="00F23CE3"/>
    <w:rsid w:val="00F245F2"/>
    <w:rsid w:val="00F247DB"/>
    <w:rsid w:val="00F25837"/>
    <w:rsid w:val="00F26088"/>
    <w:rsid w:val="00F26102"/>
    <w:rsid w:val="00F26199"/>
    <w:rsid w:val="00F263E6"/>
    <w:rsid w:val="00F2670D"/>
    <w:rsid w:val="00F2717A"/>
    <w:rsid w:val="00F2731B"/>
    <w:rsid w:val="00F27615"/>
    <w:rsid w:val="00F27975"/>
    <w:rsid w:val="00F30128"/>
    <w:rsid w:val="00F30202"/>
    <w:rsid w:val="00F30A10"/>
    <w:rsid w:val="00F3114B"/>
    <w:rsid w:val="00F31753"/>
    <w:rsid w:val="00F3290E"/>
    <w:rsid w:val="00F32911"/>
    <w:rsid w:val="00F32C32"/>
    <w:rsid w:val="00F32FD7"/>
    <w:rsid w:val="00F34083"/>
    <w:rsid w:val="00F34477"/>
    <w:rsid w:val="00F34DE9"/>
    <w:rsid w:val="00F350FE"/>
    <w:rsid w:val="00F355AE"/>
    <w:rsid w:val="00F3582C"/>
    <w:rsid w:val="00F3623A"/>
    <w:rsid w:val="00F37A6D"/>
    <w:rsid w:val="00F37F2B"/>
    <w:rsid w:val="00F40309"/>
    <w:rsid w:val="00F40688"/>
    <w:rsid w:val="00F41A52"/>
    <w:rsid w:val="00F421C3"/>
    <w:rsid w:val="00F426F5"/>
    <w:rsid w:val="00F431A5"/>
    <w:rsid w:val="00F4405C"/>
    <w:rsid w:val="00F4535D"/>
    <w:rsid w:val="00F4562D"/>
    <w:rsid w:val="00F45B84"/>
    <w:rsid w:val="00F4610A"/>
    <w:rsid w:val="00F46CE9"/>
    <w:rsid w:val="00F474E7"/>
    <w:rsid w:val="00F47B3F"/>
    <w:rsid w:val="00F47C88"/>
    <w:rsid w:val="00F47F48"/>
    <w:rsid w:val="00F50EF4"/>
    <w:rsid w:val="00F51F5D"/>
    <w:rsid w:val="00F5210E"/>
    <w:rsid w:val="00F5277E"/>
    <w:rsid w:val="00F52C8C"/>
    <w:rsid w:val="00F52F18"/>
    <w:rsid w:val="00F53465"/>
    <w:rsid w:val="00F534A9"/>
    <w:rsid w:val="00F5392F"/>
    <w:rsid w:val="00F54A14"/>
    <w:rsid w:val="00F54B21"/>
    <w:rsid w:val="00F54C2B"/>
    <w:rsid w:val="00F54ED2"/>
    <w:rsid w:val="00F55D8B"/>
    <w:rsid w:val="00F56BC1"/>
    <w:rsid w:val="00F57513"/>
    <w:rsid w:val="00F605D7"/>
    <w:rsid w:val="00F60631"/>
    <w:rsid w:val="00F611D3"/>
    <w:rsid w:val="00F631B6"/>
    <w:rsid w:val="00F632A2"/>
    <w:rsid w:val="00F633B0"/>
    <w:rsid w:val="00F63C3E"/>
    <w:rsid w:val="00F63D41"/>
    <w:rsid w:val="00F644DA"/>
    <w:rsid w:val="00F65359"/>
    <w:rsid w:val="00F65989"/>
    <w:rsid w:val="00F706EF"/>
    <w:rsid w:val="00F70B61"/>
    <w:rsid w:val="00F70D12"/>
    <w:rsid w:val="00F70EE1"/>
    <w:rsid w:val="00F71073"/>
    <w:rsid w:val="00F711E2"/>
    <w:rsid w:val="00F71775"/>
    <w:rsid w:val="00F71E3C"/>
    <w:rsid w:val="00F71F48"/>
    <w:rsid w:val="00F723BB"/>
    <w:rsid w:val="00F72BE5"/>
    <w:rsid w:val="00F72D8F"/>
    <w:rsid w:val="00F72FDD"/>
    <w:rsid w:val="00F73516"/>
    <w:rsid w:val="00F7365A"/>
    <w:rsid w:val="00F737A8"/>
    <w:rsid w:val="00F73B7F"/>
    <w:rsid w:val="00F740FC"/>
    <w:rsid w:val="00F748C0"/>
    <w:rsid w:val="00F74DEA"/>
    <w:rsid w:val="00F758CC"/>
    <w:rsid w:val="00F75D69"/>
    <w:rsid w:val="00F75E3C"/>
    <w:rsid w:val="00F76A11"/>
    <w:rsid w:val="00F76D7F"/>
    <w:rsid w:val="00F77559"/>
    <w:rsid w:val="00F777FB"/>
    <w:rsid w:val="00F77A05"/>
    <w:rsid w:val="00F801C8"/>
    <w:rsid w:val="00F811B3"/>
    <w:rsid w:val="00F81677"/>
    <w:rsid w:val="00F81BDC"/>
    <w:rsid w:val="00F81BEF"/>
    <w:rsid w:val="00F822A8"/>
    <w:rsid w:val="00F829D5"/>
    <w:rsid w:val="00F8342D"/>
    <w:rsid w:val="00F8360F"/>
    <w:rsid w:val="00F83825"/>
    <w:rsid w:val="00F84C77"/>
    <w:rsid w:val="00F84E5C"/>
    <w:rsid w:val="00F854BE"/>
    <w:rsid w:val="00F855FC"/>
    <w:rsid w:val="00F858EB"/>
    <w:rsid w:val="00F85BEB"/>
    <w:rsid w:val="00F85EAF"/>
    <w:rsid w:val="00F865D6"/>
    <w:rsid w:val="00F869CC"/>
    <w:rsid w:val="00F86FCA"/>
    <w:rsid w:val="00F874DE"/>
    <w:rsid w:val="00F87C36"/>
    <w:rsid w:val="00F87FE2"/>
    <w:rsid w:val="00F91CCC"/>
    <w:rsid w:val="00F9245E"/>
    <w:rsid w:val="00F92CD6"/>
    <w:rsid w:val="00F92D6D"/>
    <w:rsid w:val="00F92DA1"/>
    <w:rsid w:val="00F930C7"/>
    <w:rsid w:val="00F9390A"/>
    <w:rsid w:val="00F939AB"/>
    <w:rsid w:val="00F972AE"/>
    <w:rsid w:val="00F974B8"/>
    <w:rsid w:val="00F97663"/>
    <w:rsid w:val="00F97855"/>
    <w:rsid w:val="00FA0AB7"/>
    <w:rsid w:val="00FA0B0E"/>
    <w:rsid w:val="00FA17E2"/>
    <w:rsid w:val="00FA1F71"/>
    <w:rsid w:val="00FA3A31"/>
    <w:rsid w:val="00FA3D49"/>
    <w:rsid w:val="00FA3E3B"/>
    <w:rsid w:val="00FA3FF4"/>
    <w:rsid w:val="00FA4F28"/>
    <w:rsid w:val="00FA5854"/>
    <w:rsid w:val="00FA5BA2"/>
    <w:rsid w:val="00FA6237"/>
    <w:rsid w:val="00FA72D3"/>
    <w:rsid w:val="00FA79FF"/>
    <w:rsid w:val="00FB092A"/>
    <w:rsid w:val="00FB0CE1"/>
    <w:rsid w:val="00FB0E7B"/>
    <w:rsid w:val="00FB0F55"/>
    <w:rsid w:val="00FB1148"/>
    <w:rsid w:val="00FB12D4"/>
    <w:rsid w:val="00FB20D2"/>
    <w:rsid w:val="00FB37B4"/>
    <w:rsid w:val="00FB3860"/>
    <w:rsid w:val="00FB49DF"/>
    <w:rsid w:val="00FB5A07"/>
    <w:rsid w:val="00FB5B21"/>
    <w:rsid w:val="00FB5C33"/>
    <w:rsid w:val="00FB634A"/>
    <w:rsid w:val="00FB6DF7"/>
    <w:rsid w:val="00FB6F3E"/>
    <w:rsid w:val="00FB71AB"/>
    <w:rsid w:val="00FB7333"/>
    <w:rsid w:val="00FB7668"/>
    <w:rsid w:val="00FB7BA8"/>
    <w:rsid w:val="00FC07CF"/>
    <w:rsid w:val="00FC07D8"/>
    <w:rsid w:val="00FC0E08"/>
    <w:rsid w:val="00FC13A3"/>
    <w:rsid w:val="00FC181A"/>
    <w:rsid w:val="00FC2807"/>
    <w:rsid w:val="00FC3319"/>
    <w:rsid w:val="00FC34B6"/>
    <w:rsid w:val="00FC40B3"/>
    <w:rsid w:val="00FC482F"/>
    <w:rsid w:val="00FC490E"/>
    <w:rsid w:val="00FC4A5A"/>
    <w:rsid w:val="00FC4CDE"/>
    <w:rsid w:val="00FC5719"/>
    <w:rsid w:val="00FC5DA9"/>
    <w:rsid w:val="00FC6680"/>
    <w:rsid w:val="00FC6AD4"/>
    <w:rsid w:val="00FC6DAB"/>
    <w:rsid w:val="00FC7E2C"/>
    <w:rsid w:val="00FD0490"/>
    <w:rsid w:val="00FD1245"/>
    <w:rsid w:val="00FD1E42"/>
    <w:rsid w:val="00FD1F3A"/>
    <w:rsid w:val="00FD243B"/>
    <w:rsid w:val="00FD3F25"/>
    <w:rsid w:val="00FD4175"/>
    <w:rsid w:val="00FD4463"/>
    <w:rsid w:val="00FD4CEC"/>
    <w:rsid w:val="00FD4D15"/>
    <w:rsid w:val="00FD4E2C"/>
    <w:rsid w:val="00FD528E"/>
    <w:rsid w:val="00FD5B05"/>
    <w:rsid w:val="00FD5FEB"/>
    <w:rsid w:val="00FD68DA"/>
    <w:rsid w:val="00FD7DCB"/>
    <w:rsid w:val="00FE034F"/>
    <w:rsid w:val="00FE0901"/>
    <w:rsid w:val="00FE1B2F"/>
    <w:rsid w:val="00FE22BE"/>
    <w:rsid w:val="00FE2B5B"/>
    <w:rsid w:val="00FE2EE0"/>
    <w:rsid w:val="00FE3704"/>
    <w:rsid w:val="00FE3C65"/>
    <w:rsid w:val="00FE4781"/>
    <w:rsid w:val="00FE5100"/>
    <w:rsid w:val="00FE6970"/>
    <w:rsid w:val="00FE74BF"/>
    <w:rsid w:val="00FF006F"/>
    <w:rsid w:val="00FF025C"/>
    <w:rsid w:val="00FF03FD"/>
    <w:rsid w:val="00FF0B24"/>
    <w:rsid w:val="00FF0F40"/>
    <w:rsid w:val="00FF2420"/>
    <w:rsid w:val="00FF2B28"/>
    <w:rsid w:val="00FF2ECF"/>
    <w:rsid w:val="00FF2FC1"/>
    <w:rsid w:val="00FF3164"/>
    <w:rsid w:val="00FF3333"/>
    <w:rsid w:val="00FF3340"/>
    <w:rsid w:val="00FF342E"/>
    <w:rsid w:val="00FF390B"/>
    <w:rsid w:val="00FF3CA3"/>
    <w:rsid w:val="00FF46E8"/>
    <w:rsid w:val="00FF4CF9"/>
    <w:rsid w:val="00FF4F66"/>
    <w:rsid w:val="00FF5E10"/>
    <w:rsid w:val="00FF6B06"/>
    <w:rsid w:val="00FF6CAC"/>
    <w:rsid w:val="00FF7150"/>
    <w:rsid w:val="00FF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732065-357A-4C95-A731-8A5E005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703"/>
    <w:rPr>
      <w:rFonts w:ascii="CG Times" w:hAnsi="CG Time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6AA5"/>
    <w:pPr>
      <w:jc w:val="center"/>
    </w:pPr>
    <w:rPr>
      <w:b/>
      <w:color w:val="auto"/>
    </w:rPr>
  </w:style>
  <w:style w:type="character" w:customStyle="1" w:styleId="TitleChar">
    <w:name w:val="Title Char"/>
    <w:basedOn w:val="DefaultParagraphFont"/>
    <w:rsid w:val="00496AA5"/>
    <w:rPr>
      <w:rFonts w:ascii="Cambria" w:eastAsia="Times New Roman" w:hAnsi="Cambria" w:cs="Times New Roman"/>
      <w:b/>
      <w:bCs/>
      <w:color w:val="000000"/>
      <w:kern w:val="28"/>
      <w:sz w:val="32"/>
      <w:szCs w:val="32"/>
    </w:rPr>
  </w:style>
  <w:style w:type="paragraph" w:styleId="BalloonText">
    <w:name w:val="Balloon Text"/>
    <w:basedOn w:val="Normal"/>
    <w:semiHidden/>
    <w:rsid w:val="00496AA5"/>
    <w:rPr>
      <w:rFonts w:ascii="Tahoma" w:hAnsi="Tahoma" w:cs="Tahoma"/>
      <w:sz w:val="16"/>
      <w:szCs w:val="16"/>
    </w:rPr>
  </w:style>
  <w:style w:type="character" w:customStyle="1" w:styleId="BalloonTextChar">
    <w:name w:val="Balloon Text Char"/>
    <w:basedOn w:val="DefaultParagraphFont"/>
    <w:semiHidden/>
    <w:rsid w:val="00496AA5"/>
    <w:rPr>
      <w:color w:val="000000"/>
      <w:sz w:val="0"/>
      <w:szCs w:val="0"/>
    </w:rPr>
  </w:style>
  <w:style w:type="paragraph" w:styleId="ListParagraph">
    <w:name w:val="List Paragraph"/>
    <w:basedOn w:val="Normal"/>
    <w:uiPriority w:val="34"/>
    <w:qFormat/>
    <w:rsid w:val="00496AA5"/>
    <w:pPr>
      <w:ind w:left="720"/>
      <w:contextualSpacing/>
    </w:pPr>
  </w:style>
  <w:style w:type="table" w:styleId="TableGrid">
    <w:name w:val="Table Grid"/>
    <w:basedOn w:val="TableNormal"/>
    <w:rsid w:val="0067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00927"/>
    <w:rPr>
      <w:rFonts w:ascii="Calibri" w:eastAsia="Calibri" w:hAnsi="Calibri"/>
      <w:sz w:val="22"/>
      <w:szCs w:val="22"/>
    </w:rPr>
  </w:style>
  <w:style w:type="paragraph" w:customStyle="1" w:styleId="Standard">
    <w:name w:val="Standard"/>
    <w:rsid w:val="0040246C"/>
    <w:pPr>
      <w:widowControl w:val="0"/>
      <w:suppressAutoHyphens/>
      <w:autoSpaceDN w:val="0"/>
    </w:pPr>
    <w:rPr>
      <w:rFonts w:eastAsia="SimSun" w:cs="Mangal"/>
      <w:kern w:val="3"/>
      <w:sz w:val="24"/>
      <w:szCs w:val="24"/>
      <w:lang w:eastAsia="zh-CN" w:bidi="hi-IN"/>
    </w:rPr>
  </w:style>
  <w:style w:type="paragraph" w:customStyle="1" w:styleId="Default">
    <w:name w:val="Default"/>
    <w:rsid w:val="00EE5DC8"/>
    <w:pPr>
      <w:autoSpaceDE w:val="0"/>
      <w:autoSpaceDN w:val="0"/>
      <w:adjustRightInd w:val="0"/>
    </w:pPr>
    <w:rPr>
      <w:rFonts w:ascii="Tahoma" w:hAnsi="Tahoma" w:cs="Tahoma"/>
      <w:color w:val="000000"/>
      <w:sz w:val="24"/>
      <w:szCs w:val="24"/>
    </w:rPr>
  </w:style>
  <w:style w:type="paragraph" w:styleId="BodyText">
    <w:name w:val="Body Text"/>
    <w:basedOn w:val="Normal"/>
    <w:link w:val="BodyTextChar"/>
    <w:uiPriority w:val="1"/>
    <w:qFormat/>
    <w:rsid w:val="005871BB"/>
    <w:pPr>
      <w:widowControl w:val="0"/>
      <w:autoSpaceDE w:val="0"/>
      <w:autoSpaceDN w:val="0"/>
    </w:pPr>
    <w:rPr>
      <w:rFonts w:ascii="Tahoma" w:eastAsia="Tahoma" w:hAnsi="Tahoma" w:cs="Tahoma"/>
      <w:b/>
      <w:bCs/>
      <w:color w:val="auto"/>
      <w:sz w:val="22"/>
      <w:szCs w:val="22"/>
      <w:lang w:bidi="en-US"/>
    </w:rPr>
  </w:style>
  <w:style w:type="character" w:customStyle="1" w:styleId="BodyTextChar">
    <w:name w:val="Body Text Char"/>
    <w:basedOn w:val="DefaultParagraphFont"/>
    <w:link w:val="BodyText"/>
    <w:uiPriority w:val="1"/>
    <w:rsid w:val="005871BB"/>
    <w:rPr>
      <w:rFonts w:ascii="Tahoma" w:eastAsia="Tahoma" w:hAnsi="Tahoma" w:cs="Tahoma"/>
      <w:b/>
      <w:bCs/>
      <w:sz w:val="22"/>
      <w:szCs w:val="22"/>
      <w:lang w:bidi="en-US"/>
    </w:rPr>
  </w:style>
  <w:style w:type="paragraph" w:styleId="Header">
    <w:name w:val="header"/>
    <w:basedOn w:val="Normal"/>
    <w:link w:val="HeaderChar"/>
    <w:uiPriority w:val="99"/>
    <w:unhideWhenUsed/>
    <w:rsid w:val="009B1628"/>
    <w:pPr>
      <w:tabs>
        <w:tab w:val="center" w:pos="4680"/>
        <w:tab w:val="right" w:pos="9360"/>
      </w:tabs>
    </w:pPr>
  </w:style>
  <w:style w:type="character" w:customStyle="1" w:styleId="HeaderChar">
    <w:name w:val="Header Char"/>
    <w:basedOn w:val="DefaultParagraphFont"/>
    <w:link w:val="Header"/>
    <w:uiPriority w:val="99"/>
    <w:rsid w:val="009B1628"/>
    <w:rPr>
      <w:rFonts w:ascii="CG Times" w:hAnsi="CG Times"/>
      <w:color w:val="000000"/>
      <w:sz w:val="24"/>
    </w:rPr>
  </w:style>
  <w:style w:type="paragraph" w:styleId="Footer">
    <w:name w:val="footer"/>
    <w:basedOn w:val="Normal"/>
    <w:link w:val="FooterChar"/>
    <w:uiPriority w:val="99"/>
    <w:unhideWhenUsed/>
    <w:rsid w:val="009B1628"/>
    <w:pPr>
      <w:tabs>
        <w:tab w:val="center" w:pos="4680"/>
        <w:tab w:val="right" w:pos="9360"/>
      </w:tabs>
    </w:pPr>
  </w:style>
  <w:style w:type="character" w:customStyle="1" w:styleId="FooterChar">
    <w:name w:val="Footer Char"/>
    <w:basedOn w:val="DefaultParagraphFont"/>
    <w:link w:val="Footer"/>
    <w:uiPriority w:val="99"/>
    <w:rsid w:val="009B1628"/>
    <w:rPr>
      <w:rFonts w:ascii="CG Times" w:hAnsi="CG Times"/>
      <w:color w:val="000000"/>
      <w:sz w:val="24"/>
    </w:rPr>
  </w:style>
  <w:style w:type="paragraph" w:styleId="NormalWeb">
    <w:name w:val="Normal (Web)"/>
    <w:basedOn w:val="Normal"/>
    <w:uiPriority w:val="99"/>
    <w:semiHidden/>
    <w:unhideWhenUsed/>
    <w:rsid w:val="002A65B1"/>
    <w:pPr>
      <w:spacing w:before="100" w:beforeAutospacing="1" w:after="100" w:afterAutospacing="1"/>
    </w:pPr>
    <w:rPr>
      <w:rFonts w:ascii="Times New Roman" w:hAnsi="Times New Roman"/>
      <w:color w:val="auto"/>
      <w:szCs w:val="24"/>
    </w:rPr>
  </w:style>
  <w:style w:type="paragraph" w:customStyle="1" w:styleId="TableParagraph">
    <w:name w:val="Table Paragraph"/>
    <w:basedOn w:val="Normal"/>
    <w:uiPriority w:val="1"/>
    <w:qFormat/>
    <w:rsid w:val="00C66480"/>
    <w:pPr>
      <w:widowControl w:val="0"/>
      <w:autoSpaceDE w:val="0"/>
      <w:autoSpaceDN w:val="0"/>
      <w:spacing w:line="260" w:lineRule="exact"/>
      <w:ind w:left="6"/>
      <w:jc w:val="center"/>
    </w:pPr>
    <w:rPr>
      <w:rFonts w:ascii="Tahoma" w:eastAsia="Tahoma" w:hAnsi="Tahoma" w:cs="Tahoma"/>
      <w:color w:val="auto"/>
      <w:sz w:val="22"/>
      <w:szCs w:val="22"/>
      <w:lang w:bidi="en-US"/>
    </w:rPr>
  </w:style>
  <w:style w:type="paragraph" w:customStyle="1" w:styleId="ydp6d6156d2msonormal">
    <w:name w:val="ydp6d6156d2msonormal"/>
    <w:basedOn w:val="Normal"/>
    <w:rsid w:val="00704842"/>
    <w:pPr>
      <w:spacing w:before="100" w:beforeAutospacing="1" w:after="100" w:afterAutospacing="1"/>
    </w:pPr>
    <w:rPr>
      <w:rFonts w:ascii="Calibri" w:eastAsiaTheme="minorHAnsi" w:hAnsi="Calibri" w:cs="Calibri"/>
      <w:color w:val="auto"/>
      <w:sz w:val="22"/>
      <w:szCs w:val="22"/>
    </w:rPr>
  </w:style>
  <w:style w:type="paragraph" w:styleId="BodyText2">
    <w:name w:val="Body Text 2"/>
    <w:basedOn w:val="Normal"/>
    <w:link w:val="BodyText2Char"/>
    <w:uiPriority w:val="99"/>
    <w:semiHidden/>
    <w:unhideWhenUsed/>
    <w:rsid w:val="00EB504E"/>
    <w:pPr>
      <w:spacing w:after="120" w:line="480" w:lineRule="auto"/>
    </w:pPr>
  </w:style>
  <w:style w:type="character" w:customStyle="1" w:styleId="BodyText2Char">
    <w:name w:val="Body Text 2 Char"/>
    <w:basedOn w:val="DefaultParagraphFont"/>
    <w:link w:val="BodyText2"/>
    <w:uiPriority w:val="99"/>
    <w:semiHidden/>
    <w:rsid w:val="00EB504E"/>
    <w:rPr>
      <w:rFonts w:ascii="CG Times" w:hAnsi="CG Times"/>
      <w:color w:val="000000"/>
      <w:sz w:val="24"/>
    </w:rPr>
  </w:style>
  <w:style w:type="paragraph" w:styleId="BodyText3">
    <w:name w:val="Body Text 3"/>
    <w:basedOn w:val="Normal"/>
    <w:link w:val="BodyText3Char"/>
    <w:uiPriority w:val="99"/>
    <w:unhideWhenUsed/>
    <w:rsid w:val="00C904EB"/>
    <w:pPr>
      <w:tabs>
        <w:tab w:val="left" w:pos="90"/>
        <w:tab w:val="left" w:pos="540"/>
        <w:tab w:val="left" w:pos="630"/>
        <w:tab w:val="left" w:pos="720"/>
      </w:tabs>
      <w:jc w:val="both"/>
    </w:pPr>
    <w:rPr>
      <w:rFonts w:ascii="Tahoma" w:hAnsi="Tahoma" w:cs="Tahoma"/>
      <w:b/>
      <w:sz w:val="22"/>
      <w:szCs w:val="22"/>
    </w:rPr>
  </w:style>
  <w:style w:type="character" w:customStyle="1" w:styleId="BodyText3Char">
    <w:name w:val="Body Text 3 Char"/>
    <w:basedOn w:val="DefaultParagraphFont"/>
    <w:link w:val="BodyText3"/>
    <w:uiPriority w:val="99"/>
    <w:rsid w:val="00C904EB"/>
    <w:rPr>
      <w:rFonts w:ascii="Tahoma" w:hAnsi="Tahoma" w:cs="Tahoma"/>
      <w:b/>
      <w:color w:val="000000"/>
      <w:sz w:val="22"/>
      <w:szCs w:val="22"/>
    </w:rPr>
  </w:style>
  <w:style w:type="paragraph" w:customStyle="1" w:styleId="ydp1a6b7cc6msonormal">
    <w:name w:val="ydp1a6b7cc6msonormal"/>
    <w:basedOn w:val="Normal"/>
    <w:rsid w:val="00F74DEA"/>
    <w:pPr>
      <w:spacing w:before="100" w:beforeAutospacing="1" w:after="100" w:afterAutospacing="1"/>
    </w:pPr>
    <w:rPr>
      <w:rFonts w:ascii="Calibri" w:eastAsiaTheme="minorHAnsi" w:hAnsi="Calibri" w:cs="Calibri"/>
      <w:color w:val="auto"/>
      <w:sz w:val="22"/>
      <w:szCs w:val="22"/>
    </w:rPr>
  </w:style>
  <w:style w:type="paragraph" w:customStyle="1" w:styleId="yiv0079806412msonormal">
    <w:name w:val="yiv0079806412msonormal"/>
    <w:basedOn w:val="Normal"/>
    <w:rsid w:val="009B56FF"/>
    <w:pPr>
      <w:spacing w:before="100" w:beforeAutospacing="1" w:after="100" w:afterAutospacing="1"/>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8607">
      <w:bodyDiv w:val="1"/>
      <w:marLeft w:val="0"/>
      <w:marRight w:val="0"/>
      <w:marTop w:val="0"/>
      <w:marBottom w:val="0"/>
      <w:divBdr>
        <w:top w:val="none" w:sz="0" w:space="0" w:color="auto"/>
        <w:left w:val="none" w:sz="0" w:space="0" w:color="auto"/>
        <w:bottom w:val="none" w:sz="0" w:space="0" w:color="auto"/>
        <w:right w:val="none" w:sz="0" w:space="0" w:color="auto"/>
      </w:divBdr>
    </w:div>
    <w:div w:id="41903842">
      <w:bodyDiv w:val="1"/>
      <w:marLeft w:val="0"/>
      <w:marRight w:val="0"/>
      <w:marTop w:val="0"/>
      <w:marBottom w:val="0"/>
      <w:divBdr>
        <w:top w:val="none" w:sz="0" w:space="0" w:color="auto"/>
        <w:left w:val="none" w:sz="0" w:space="0" w:color="auto"/>
        <w:bottom w:val="none" w:sz="0" w:space="0" w:color="auto"/>
        <w:right w:val="none" w:sz="0" w:space="0" w:color="auto"/>
      </w:divBdr>
    </w:div>
    <w:div w:id="77292656">
      <w:bodyDiv w:val="1"/>
      <w:marLeft w:val="0"/>
      <w:marRight w:val="0"/>
      <w:marTop w:val="0"/>
      <w:marBottom w:val="0"/>
      <w:divBdr>
        <w:top w:val="none" w:sz="0" w:space="0" w:color="auto"/>
        <w:left w:val="none" w:sz="0" w:space="0" w:color="auto"/>
        <w:bottom w:val="none" w:sz="0" w:space="0" w:color="auto"/>
        <w:right w:val="none" w:sz="0" w:space="0" w:color="auto"/>
      </w:divBdr>
    </w:div>
    <w:div w:id="82268554">
      <w:bodyDiv w:val="1"/>
      <w:marLeft w:val="0"/>
      <w:marRight w:val="0"/>
      <w:marTop w:val="0"/>
      <w:marBottom w:val="0"/>
      <w:divBdr>
        <w:top w:val="none" w:sz="0" w:space="0" w:color="auto"/>
        <w:left w:val="none" w:sz="0" w:space="0" w:color="auto"/>
        <w:bottom w:val="none" w:sz="0" w:space="0" w:color="auto"/>
        <w:right w:val="none" w:sz="0" w:space="0" w:color="auto"/>
      </w:divBdr>
    </w:div>
    <w:div w:id="272789488">
      <w:bodyDiv w:val="1"/>
      <w:marLeft w:val="0"/>
      <w:marRight w:val="0"/>
      <w:marTop w:val="0"/>
      <w:marBottom w:val="0"/>
      <w:divBdr>
        <w:top w:val="none" w:sz="0" w:space="0" w:color="auto"/>
        <w:left w:val="none" w:sz="0" w:space="0" w:color="auto"/>
        <w:bottom w:val="none" w:sz="0" w:space="0" w:color="auto"/>
        <w:right w:val="none" w:sz="0" w:space="0" w:color="auto"/>
      </w:divBdr>
    </w:div>
    <w:div w:id="288973576">
      <w:bodyDiv w:val="1"/>
      <w:marLeft w:val="0"/>
      <w:marRight w:val="0"/>
      <w:marTop w:val="0"/>
      <w:marBottom w:val="0"/>
      <w:divBdr>
        <w:top w:val="none" w:sz="0" w:space="0" w:color="auto"/>
        <w:left w:val="none" w:sz="0" w:space="0" w:color="auto"/>
        <w:bottom w:val="none" w:sz="0" w:space="0" w:color="auto"/>
        <w:right w:val="none" w:sz="0" w:space="0" w:color="auto"/>
      </w:divBdr>
    </w:div>
    <w:div w:id="367921217">
      <w:bodyDiv w:val="1"/>
      <w:marLeft w:val="0"/>
      <w:marRight w:val="0"/>
      <w:marTop w:val="0"/>
      <w:marBottom w:val="0"/>
      <w:divBdr>
        <w:top w:val="none" w:sz="0" w:space="0" w:color="auto"/>
        <w:left w:val="none" w:sz="0" w:space="0" w:color="auto"/>
        <w:bottom w:val="none" w:sz="0" w:space="0" w:color="auto"/>
        <w:right w:val="none" w:sz="0" w:space="0" w:color="auto"/>
      </w:divBdr>
    </w:div>
    <w:div w:id="372077756">
      <w:bodyDiv w:val="1"/>
      <w:marLeft w:val="0"/>
      <w:marRight w:val="0"/>
      <w:marTop w:val="0"/>
      <w:marBottom w:val="0"/>
      <w:divBdr>
        <w:top w:val="none" w:sz="0" w:space="0" w:color="auto"/>
        <w:left w:val="none" w:sz="0" w:space="0" w:color="auto"/>
        <w:bottom w:val="none" w:sz="0" w:space="0" w:color="auto"/>
        <w:right w:val="none" w:sz="0" w:space="0" w:color="auto"/>
      </w:divBdr>
    </w:div>
    <w:div w:id="394553701">
      <w:bodyDiv w:val="1"/>
      <w:marLeft w:val="0"/>
      <w:marRight w:val="0"/>
      <w:marTop w:val="0"/>
      <w:marBottom w:val="0"/>
      <w:divBdr>
        <w:top w:val="none" w:sz="0" w:space="0" w:color="auto"/>
        <w:left w:val="none" w:sz="0" w:space="0" w:color="auto"/>
        <w:bottom w:val="none" w:sz="0" w:space="0" w:color="auto"/>
        <w:right w:val="none" w:sz="0" w:space="0" w:color="auto"/>
      </w:divBdr>
    </w:div>
    <w:div w:id="471023110">
      <w:bodyDiv w:val="1"/>
      <w:marLeft w:val="0"/>
      <w:marRight w:val="0"/>
      <w:marTop w:val="0"/>
      <w:marBottom w:val="0"/>
      <w:divBdr>
        <w:top w:val="none" w:sz="0" w:space="0" w:color="auto"/>
        <w:left w:val="none" w:sz="0" w:space="0" w:color="auto"/>
        <w:bottom w:val="none" w:sz="0" w:space="0" w:color="auto"/>
        <w:right w:val="none" w:sz="0" w:space="0" w:color="auto"/>
      </w:divBdr>
    </w:div>
    <w:div w:id="472718014">
      <w:bodyDiv w:val="1"/>
      <w:marLeft w:val="0"/>
      <w:marRight w:val="0"/>
      <w:marTop w:val="0"/>
      <w:marBottom w:val="0"/>
      <w:divBdr>
        <w:top w:val="none" w:sz="0" w:space="0" w:color="auto"/>
        <w:left w:val="none" w:sz="0" w:space="0" w:color="auto"/>
        <w:bottom w:val="none" w:sz="0" w:space="0" w:color="auto"/>
        <w:right w:val="none" w:sz="0" w:space="0" w:color="auto"/>
      </w:divBdr>
    </w:div>
    <w:div w:id="523640231">
      <w:bodyDiv w:val="1"/>
      <w:marLeft w:val="0"/>
      <w:marRight w:val="0"/>
      <w:marTop w:val="0"/>
      <w:marBottom w:val="0"/>
      <w:divBdr>
        <w:top w:val="none" w:sz="0" w:space="0" w:color="auto"/>
        <w:left w:val="none" w:sz="0" w:space="0" w:color="auto"/>
        <w:bottom w:val="none" w:sz="0" w:space="0" w:color="auto"/>
        <w:right w:val="none" w:sz="0" w:space="0" w:color="auto"/>
      </w:divBdr>
    </w:div>
    <w:div w:id="528571324">
      <w:bodyDiv w:val="1"/>
      <w:marLeft w:val="0"/>
      <w:marRight w:val="0"/>
      <w:marTop w:val="0"/>
      <w:marBottom w:val="0"/>
      <w:divBdr>
        <w:top w:val="none" w:sz="0" w:space="0" w:color="auto"/>
        <w:left w:val="none" w:sz="0" w:space="0" w:color="auto"/>
        <w:bottom w:val="none" w:sz="0" w:space="0" w:color="auto"/>
        <w:right w:val="none" w:sz="0" w:space="0" w:color="auto"/>
      </w:divBdr>
    </w:div>
    <w:div w:id="861211802">
      <w:bodyDiv w:val="1"/>
      <w:marLeft w:val="0"/>
      <w:marRight w:val="0"/>
      <w:marTop w:val="0"/>
      <w:marBottom w:val="0"/>
      <w:divBdr>
        <w:top w:val="none" w:sz="0" w:space="0" w:color="auto"/>
        <w:left w:val="none" w:sz="0" w:space="0" w:color="auto"/>
        <w:bottom w:val="none" w:sz="0" w:space="0" w:color="auto"/>
        <w:right w:val="none" w:sz="0" w:space="0" w:color="auto"/>
      </w:divBdr>
    </w:div>
    <w:div w:id="908808145">
      <w:bodyDiv w:val="1"/>
      <w:marLeft w:val="0"/>
      <w:marRight w:val="0"/>
      <w:marTop w:val="0"/>
      <w:marBottom w:val="0"/>
      <w:divBdr>
        <w:top w:val="none" w:sz="0" w:space="0" w:color="auto"/>
        <w:left w:val="none" w:sz="0" w:space="0" w:color="auto"/>
        <w:bottom w:val="none" w:sz="0" w:space="0" w:color="auto"/>
        <w:right w:val="none" w:sz="0" w:space="0" w:color="auto"/>
      </w:divBdr>
    </w:div>
    <w:div w:id="928738320">
      <w:bodyDiv w:val="1"/>
      <w:marLeft w:val="0"/>
      <w:marRight w:val="0"/>
      <w:marTop w:val="0"/>
      <w:marBottom w:val="0"/>
      <w:divBdr>
        <w:top w:val="none" w:sz="0" w:space="0" w:color="auto"/>
        <w:left w:val="none" w:sz="0" w:space="0" w:color="auto"/>
        <w:bottom w:val="none" w:sz="0" w:space="0" w:color="auto"/>
        <w:right w:val="none" w:sz="0" w:space="0" w:color="auto"/>
      </w:divBdr>
    </w:div>
    <w:div w:id="997149612">
      <w:bodyDiv w:val="1"/>
      <w:marLeft w:val="0"/>
      <w:marRight w:val="0"/>
      <w:marTop w:val="0"/>
      <w:marBottom w:val="0"/>
      <w:divBdr>
        <w:top w:val="none" w:sz="0" w:space="0" w:color="auto"/>
        <w:left w:val="none" w:sz="0" w:space="0" w:color="auto"/>
        <w:bottom w:val="none" w:sz="0" w:space="0" w:color="auto"/>
        <w:right w:val="none" w:sz="0" w:space="0" w:color="auto"/>
      </w:divBdr>
    </w:div>
    <w:div w:id="1162964644">
      <w:bodyDiv w:val="1"/>
      <w:marLeft w:val="0"/>
      <w:marRight w:val="0"/>
      <w:marTop w:val="0"/>
      <w:marBottom w:val="0"/>
      <w:divBdr>
        <w:top w:val="none" w:sz="0" w:space="0" w:color="auto"/>
        <w:left w:val="none" w:sz="0" w:space="0" w:color="auto"/>
        <w:bottom w:val="none" w:sz="0" w:space="0" w:color="auto"/>
        <w:right w:val="none" w:sz="0" w:space="0" w:color="auto"/>
      </w:divBdr>
    </w:div>
    <w:div w:id="1211459215">
      <w:bodyDiv w:val="1"/>
      <w:marLeft w:val="0"/>
      <w:marRight w:val="0"/>
      <w:marTop w:val="0"/>
      <w:marBottom w:val="0"/>
      <w:divBdr>
        <w:top w:val="none" w:sz="0" w:space="0" w:color="auto"/>
        <w:left w:val="none" w:sz="0" w:space="0" w:color="auto"/>
        <w:bottom w:val="none" w:sz="0" w:space="0" w:color="auto"/>
        <w:right w:val="none" w:sz="0" w:space="0" w:color="auto"/>
      </w:divBdr>
    </w:div>
    <w:div w:id="1241134092">
      <w:bodyDiv w:val="1"/>
      <w:marLeft w:val="0"/>
      <w:marRight w:val="0"/>
      <w:marTop w:val="0"/>
      <w:marBottom w:val="0"/>
      <w:divBdr>
        <w:top w:val="none" w:sz="0" w:space="0" w:color="auto"/>
        <w:left w:val="none" w:sz="0" w:space="0" w:color="auto"/>
        <w:bottom w:val="none" w:sz="0" w:space="0" w:color="auto"/>
        <w:right w:val="none" w:sz="0" w:space="0" w:color="auto"/>
      </w:divBdr>
    </w:div>
    <w:div w:id="1245341533">
      <w:bodyDiv w:val="1"/>
      <w:marLeft w:val="0"/>
      <w:marRight w:val="0"/>
      <w:marTop w:val="0"/>
      <w:marBottom w:val="0"/>
      <w:divBdr>
        <w:top w:val="none" w:sz="0" w:space="0" w:color="auto"/>
        <w:left w:val="none" w:sz="0" w:space="0" w:color="auto"/>
        <w:bottom w:val="none" w:sz="0" w:space="0" w:color="auto"/>
        <w:right w:val="none" w:sz="0" w:space="0" w:color="auto"/>
      </w:divBdr>
    </w:div>
    <w:div w:id="1245988159">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312825448">
      <w:bodyDiv w:val="1"/>
      <w:marLeft w:val="0"/>
      <w:marRight w:val="0"/>
      <w:marTop w:val="0"/>
      <w:marBottom w:val="0"/>
      <w:divBdr>
        <w:top w:val="none" w:sz="0" w:space="0" w:color="auto"/>
        <w:left w:val="none" w:sz="0" w:space="0" w:color="auto"/>
        <w:bottom w:val="none" w:sz="0" w:space="0" w:color="auto"/>
        <w:right w:val="none" w:sz="0" w:space="0" w:color="auto"/>
      </w:divBdr>
    </w:div>
    <w:div w:id="1330448045">
      <w:bodyDiv w:val="1"/>
      <w:marLeft w:val="0"/>
      <w:marRight w:val="0"/>
      <w:marTop w:val="0"/>
      <w:marBottom w:val="0"/>
      <w:divBdr>
        <w:top w:val="none" w:sz="0" w:space="0" w:color="auto"/>
        <w:left w:val="none" w:sz="0" w:space="0" w:color="auto"/>
        <w:bottom w:val="none" w:sz="0" w:space="0" w:color="auto"/>
        <w:right w:val="none" w:sz="0" w:space="0" w:color="auto"/>
      </w:divBdr>
    </w:div>
    <w:div w:id="1368410835">
      <w:bodyDiv w:val="1"/>
      <w:marLeft w:val="0"/>
      <w:marRight w:val="0"/>
      <w:marTop w:val="0"/>
      <w:marBottom w:val="0"/>
      <w:divBdr>
        <w:top w:val="none" w:sz="0" w:space="0" w:color="auto"/>
        <w:left w:val="none" w:sz="0" w:space="0" w:color="auto"/>
        <w:bottom w:val="none" w:sz="0" w:space="0" w:color="auto"/>
        <w:right w:val="none" w:sz="0" w:space="0" w:color="auto"/>
      </w:divBdr>
    </w:div>
    <w:div w:id="1538350658">
      <w:bodyDiv w:val="1"/>
      <w:marLeft w:val="0"/>
      <w:marRight w:val="0"/>
      <w:marTop w:val="0"/>
      <w:marBottom w:val="0"/>
      <w:divBdr>
        <w:top w:val="none" w:sz="0" w:space="0" w:color="auto"/>
        <w:left w:val="none" w:sz="0" w:space="0" w:color="auto"/>
        <w:bottom w:val="none" w:sz="0" w:space="0" w:color="auto"/>
        <w:right w:val="none" w:sz="0" w:space="0" w:color="auto"/>
      </w:divBdr>
    </w:div>
    <w:div w:id="1557081797">
      <w:bodyDiv w:val="1"/>
      <w:marLeft w:val="0"/>
      <w:marRight w:val="0"/>
      <w:marTop w:val="0"/>
      <w:marBottom w:val="0"/>
      <w:divBdr>
        <w:top w:val="none" w:sz="0" w:space="0" w:color="auto"/>
        <w:left w:val="none" w:sz="0" w:space="0" w:color="auto"/>
        <w:bottom w:val="none" w:sz="0" w:space="0" w:color="auto"/>
        <w:right w:val="none" w:sz="0" w:space="0" w:color="auto"/>
      </w:divBdr>
    </w:div>
    <w:div w:id="1560821255">
      <w:bodyDiv w:val="1"/>
      <w:marLeft w:val="0"/>
      <w:marRight w:val="0"/>
      <w:marTop w:val="0"/>
      <w:marBottom w:val="0"/>
      <w:divBdr>
        <w:top w:val="none" w:sz="0" w:space="0" w:color="auto"/>
        <w:left w:val="none" w:sz="0" w:space="0" w:color="auto"/>
        <w:bottom w:val="none" w:sz="0" w:space="0" w:color="auto"/>
        <w:right w:val="none" w:sz="0" w:space="0" w:color="auto"/>
      </w:divBdr>
    </w:div>
    <w:div w:id="1565524884">
      <w:bodyDiv w:val="1"/>
      <w:marLeft w:val="0"/>
      <w:marRight w:val="0"/>
      <w:marTop w:val="0"/>
      <w:marBottom w:val="0"/>
      <w:divBdr>
        <w:top w:val="none" w:sz="0" w:space="0" w:color="auto"/>
        <w:left w:val="none" w:sz="0" w:space="0" w:color="auto"/>
        <w:bottom w:val="none" w:sz="0" w:space="0" w:color="auto"/>
        <w:right w:val="none" w:sz="0" w:space="0" w:color="auto"/>
      </w:divBdr>
    </w:div>
    <w:div w:id="1666083688">
      <w:bodyDiv w:val="1"/>
      <w:marLeft w:val="0"/>
      <w:marRight w:val="0"/>
      <w:marTop w:val="0"/>
      <w:marBottom w:val="0"/>
      <w:divBdr>
        <w:top w:val="none" w:sz="0" w:space="0" w:color="auto"/>
        <w:left w:val="none" w:sz="0" w:space="0" w:color="auto"/>
        <w:bottom w:val="none" w:sz="0" w:space="0" w:color="auto"/>
        <w:right w:val="none" w:sz="0" w:space="0" w:color="auto"/>
      </w:divBdr>
    </w:div>
    <w:div w:id="1695308618">
      <w:bodyDiv w:val="1"/>
      <w:marLeft w:val="0"/>
      <w:marRight w:val="0"/>
      <w:marTop w:val="0"/>
      <w:marBottom w:val="0"/>
      <w:divBdr>
        <w:top w:val="none" w:sz="0" w:space="0" w:color="auto"/>
        <w:left w:val="none" w:sz="0" w:space="0" w:color="auto"/>
        <w:bottom w:val="none" w:sz="0" w:space="0" w:color="auto"/>
        <w:right w:val="none" w:sz="0" w:space="0" w:color="auto"/>
      </w:divBdr>
    </w:div>
    <w:div w:id="1710955535">
      <w:bodyDiv w:val="1"/>
      <w:marLeft w:val="0"/>
      <w:marRight w:val="0"/>
      <w:marTop w:val="0"/>
      <w:marBottom w:val="0"/>
      <w:divBdr>
        <w:top w:val="none" w:sz="0" w:space="0" w:color="auto"/>
        <w:left w:val="none" w:sz="0" w:space="0" w:color="auto"/>
        <w:bottom w:val="none" w:sz="0" w:space="0" w:color="auto"/>
        <w:right w:val="none" w:sz="0" w:space="0" w:color="auto"/>
      </w:divBdr>
    </w:div>
    <w:div w:id="1819685312">
      <w:bodyDiv w:val="1"/>
      <w:marLeft w:val="0"/>
      <w:marRight w:val="0"/>
      <w:marTop w:val="0"/>
      <w:marBottom w:val="0"/>
      <w:divBdr>
        <w:top w:val="none" w:sz="0" w:space="0" w:color="auto"/>
        <w:left w:val="none" w:sz="0" w:space="0" w:color="auto"/>
        <w:bottom w:val="none" w:sz="0" w:space="0" w:color="auto"/>
        <w:right w:val="none" w:sz="0" w:space="0" w:color="auto"/>
      </w:divBdr>
    </w:div>
    <w:div w:id="1824078359">
      <w:bodyDiv w:val="1"/>
      <w:marLeft w:val="0"/>
      <w:marRight w:val="0"/>
      <w:marTop w:val="0"/>
      <w:marBottom w:val="0"/>
      <w:divBdr>
        <w:top w:val="none" w:sz="0" w:space="0" w:color="auto"/>
        <w:left w:val="none" w:sz="0" w:space="0" w:color="auto"/>
        <w:bottom w:val="none" w:sz="0" w:space="0" w:color="auto"/>
        <w:right w:val="none" w:sz="0" w:space="0" w:color="auto"/>
      </w:divBdr>
    </w:div>
    <w:div w:id="1834757914">
      <w:bodyDiv w:val="1"/>
      <w:marLeft w:val="0"/>
      <w:marRight w:val="0"/>
      <w:marTop w:val="0"/>
      <w:marBottom w:val="0"/>
      <w:divBdr>
        <w:top w:val="none" w:sz="0" w:space="0" w:color="auto"/>
        <w:left w:val="none" w:sz="0" w:space="0" w:color="auto"/>
        <w:bottom w:val="none" w:sz="0" w:space="0" w:color="auto"/>
        <w:right w:val="none" w:sz="0" w:space="0" w:color="auto"/>
      </w:divBdr>
    </w:div>
    <w:div w:id="1894270463">
      <w:bodyDiv w:val="1"/>
      <w:marLeft w:val="0"/>
      <w:marRight w:val="0"/>
      <w:marTop w:val="0"/>
      <w:marBottom w:val="0"/>
      <w:divBdr>
        <w:top w:val="none" w:sz="0" w:space="0" w:color="auto"/>
        <w:left w:val="none" w:sz="0" w:space="0" w:color="auto"/>
        <w:bottom w:val="none" w:sz="0" w:space="0" w:color="auto"/>
        <w:right w:val="none" w:sz="0" w:space="0" w:color="auto"/>
      </w:divBdr>
    </w:div>
    <w:div w:id="1904948173">
      <w:bodyDiv w:val="1"/>
      <w:marLeft w:val="0"/>
      <w:marRight w:val="0"/>
      <w:marTop w:val="0"/>
      <w:marBottom w:val="0"/>
      <w:divBdr>
        <w:top w:val="none" w:sz="0" w:space="0" w:color="auto"/>
        <w:left w:val="none" w:sz="0" w:space="0" w:color="auto"/>
        <w:bottom w:val="none" w:sz="0" w:space="0" w:color="auto"/>
        <w:right w:val="none" w:sz="0" w:space="0" w:color="auto"/>
      </w:divBdr>
    </w:div>
    <w:div w:id="1957786503">
      <w:bodyDiv w:val="1"/>
      <w:marLeft w:val="0"/>
      <w:marRight w:val="0"/>
      <w:marTop w:val="0"/>
      <w:marBottom w:val="0"/>
      <w:divBdr>
        <w:top w:val="none" w:sz="0" w:space="0" w:color="auto"/>
        <w:left w:val="none" w:sz="0" w:space="0" w:color="auto"/>
        <w:bottom w:val="none" w:sz="0" w:space="0" w:color="auto"/>
        <w:right w:val="none" w:sz="0" w:space="0" w:color="auto"/>
      </w:divBdr>
    </w:div>
    <w:div w:id="1994873028">
      <w:bodyDiv w:val="1"/>
      <w:marLeft w:val="0"/>
      <w:marRight w:val="0"/>
      <w:marTop w:val="0"/>
      <w:marBottom w:val="0"/>
      <w:divBdr>
        <w:top w:val="none" w:sz="0" w:space="0" w:color="auto"/>
        <w:left w:val="none" w:sz="0" w:space="0" w:color="auto"/>
        <w:bottom w:val="none" w:sz="0" w:space="0" w:color="auto"/>
        <w:right w:val="none" w:sz="0" w:space="0" w:color="auto"/>
      </w:divBdr>
    </w:div>
    <w:div w:id="2037845894">
      <w:bodyDiv w:val="1"/>
      <w:marLeft w:val="0"/>
      <w:marRight w:val="0"/>
      <w:marTop w:val="0"/>
      <w:marBottom w:val="0"/>
      <w:divBdr>
        <w:top w:val="none" w:sz="0" w:space="0" w:color="auto"/>
        <w:left w:val="none" w:sz="0" w:space="0" w:color="auto"/>
        <w:bottom w:val="none" w:sz="0" w:space="0" w:color="auto"/>
        <w:right w:val="none" w:sz="0" w:space="0" w:color="auto"/>
      </w:divBdr>
    </w:div>
    <w:div w:id="20664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6A05-D4E5-4EA7-B301-7B956A4A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1592</Words>
  <Characters>10383</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PUBLIC NOTICE OF THE MEETING</vt:lpstr>
    </vt:vector>
  </TitlesOfParts>
  <Company>skiatook</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THE MEETING</dc:title>
  <dc:subject/>
  <dc:creator>administrative assistant</dc:creator>
  <cp:keywords/>
  <dc:description/>
  <cp:lastModifiedBy>Heather Chisum</cp:lastModifiedBy>
  <cp:revision>2</cp:revision>
  <cp:lastPrinted>2026-01-09T16:43:00Z</cp:lastPrinted>
  <dcterms:created xsi:type="dcterms:W3CDTF">2026-01-09T16:55:00Z</dcterms:created>
  <dcterms:modified xsi:type="dcterms:W3CDTF">2026-01-09T16:55:00Z</dcterms:modified>
</cp:coreProperties>
</file>